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5F" w:rsidRDefault="008D585F" w:rsidP="00EF6A31">
      <w:pPr>
        <w:spacing w:after="0" w:line="240" w:lineRule="auto"/>
        <w:jc w:val="center"/>
        <w:rPr>
          <w:szCs w:val="24"/>
        </w:rPr>
      </w:pPr>
    </w:p>
    <w:p w:rsidR="0047309A" w:rsidRDefault="00AE6A43" w:rsidP="00EF6A3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Проект программы </w:t>
      </w:r>
      <w:proofErr w:type="spellStart"/>
      <w:r>
        <w:rPr>
          <w:szCs w:val="24"/>
        </w:rPr>
        <w:t>внутрироссийской</w:t>
      </w:r>
      <w:proofErr w:type="spellEnd"/>
      <w:r>
        <w:rPr>
          <w:szCs w:val="24"/>
        </w:rPr>
        <w:t xml:space="preserve"> стажировки в Санкт-Петербурге</w:t>
      </w:r>
    </w:p>
    <w:p w:rsidR="00AE6A43" w:rsidRPr="00AE6A43" w:rsidRDefault="00AE6A43" w:rsidP="00EF6A3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Тема: Приборостроение (в том числе судостроение)</w:t>
      </w:r>
    </w:p>
    <w:p w:rsidR="00EF6A31" w:rsidRPr="00EF6A31" w:rsidRDefault="00051074" w:rsidP="00EF6A31">
      <w:pPr>
        <w:spacing w:after="0" w:line="240" w:lineRule="auto"/>
        <w:jc w:val="center"/>
        <w:rPr>
          <w:b w:val="0"/>
          <w:szCs w:val="24"/>
        </w:rPr>
      </w:pPr>
      <w:r>
        <w:rPr>
          <w:b w:val="0"/>
          <w:szCs w:val="24"/>
        </w:rPr>
        <w:t>Сентябрь /</w:t>
      </w:r>
      <w:r w:rsidR="00AE6A43">
        <w:rPr>
          <w:b w:val="0"/>
          <w:szCs w:val="24"/>
        </w:rPr>
        <w:t xml:space="preserve"> ноябрь 2023 года</w:t>
      </w:r>
    </w:p>
    <w:p w:rsidR="00EF6A31" w:rsidRPr="00E86F36" w:rsidRDefault="00EF6A31" w:rsidP="00EF6A31">
      <w:pPr>
        <w:spacing w:after="0" w:line="240" w:lineRule="auto"/>
        <w:jc w:val="center"/>
        <w:rPr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87"/>
        <w:gridCol w:w="2410"/>
      </w:tblGrid>
      <w:tr w:rsidR="00673CF2" w:rsidRPr="00122ED3" w:rsidTr="009F75DD">
        <w:tc>
          <w:tcPr>
            <w:tcW w:w="1702" w:type="dxa"/>
          </w:tcPr>
          <w:p w:rsidR="00673CF2" w:rsidRPr="00122ED3" w:rsidRDefault="00144086" w:rsidP="00673CF2">
            <w:pPr>
              <w:suppressAutoHyphens/>
              <w:spacing w:after="0" w:line="240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122ED3">
              <w:rPr>
                <w:rFonts w:eastAsia="Calibri"/>
                <w:color w:val="auto"/>
                <w:sz w:val="28"/>
                <w:szCs w:val="28"/>
                <w:lang w:eastAsia="ar-SA"/>
              </w:rPr>
              <w:t>В</w:t>
            </w:r>
            <w:r w:rsidR="00673CF2" w:rsidRPr="00122ED3">
              <w:rPr>
                <w:rFonts w:eastAsia="Calibri"/>
                <w:color w:val="auto"/>
                <w:sz w:val="28"/>
                <w:szCs w:val="28"/>
                <w:lang w:eastAsia="ar-SA"/>
              </w:rPr>
              <w:t>ремя</w:t>
            </w:r>
          </w:p>
        </w:tc>
        <w:tc>
          <w:tcPr>
            <w:tcW w:w="7087" w:type="dxa"/>
            <w:vAlign w:val="center"/>
          </w:tcPr>
          <w:p w:rsidR="00673CF2" w:rsidRPr="00122ED3" w:rsidRDefault="00673CF2" w:rsidP="00673CF2">
            <w:pPr>
              <w:suppressAutoHyphens/>
              <w:spacing w:after="0" w:line="240" w:lineRule="auto"/>
              <w:ind w:left="360"/>
              <w:jc w:val="center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122ED3">
              <w:rPr>
                <w:rFonts w:eastAsia="Calibri"/>
                <w:color w:val="auto"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673CF2" w:rsidRPr="00122ED3" w:rsidRDefault="00673CF2" w:rsidP="00673CF2">
            <w:pPr>
              <w:suppressAutoHyphens/>
              <w:spacing w:after="0" w:line="240" w:lineRule="auto"/>
              <w:ind w:left="360"/>
              <w:jc w:val="center"/>
              <w:rPr>
                <w:color w:val="auto"/>
                <w:sz w:val="28"/>
                <w:szCs w:val="28"/>
                <w:lang w:eastAsia="ar-SA"/>
              </w:rPr>
            </w:pPr>
            <w:r w:rsidRPr="00122ED3">
              <w:rPr>
                <w:rFonts w:eastAsia="Calibri"/>
                <w:color w:val="auto"/>
                <w:sz w:val="28"/>
                <w:szCs w:val="28"/>
                <w:lang w:eastAsia="ar-SA"/>
              </w:rPr>
              <w:t>Место</w:t>
            </w:r>
          </w:p>
        </w:tc>
      </w:tr>
      <w:tr w:rsidR="00673CF2" w:rsidRPr="00E86F36" w:rsidTr="009F75DD">
        <w:trPr>
          <w:trHeight w:val="157"/>
        </w:trPr>
        <w:tc>
          <w:tcPr>
            <w:tcW w:w="11199" w:type="dxa"/>
            <w:gridSpan w:val="3"/>
          </w:tcPr>
          <w:p w:rsidR="00673CF2" w:rsidRPr="00122ED3" w:rsidRDefault="00AE6A43" w:rsidP="00AE6A43">
            <w:pPr>
              <w:suppressAutoHyphens/>
              <w:spacing w:after="0" w:line="240" w:lineRule="auto"/>
              <w:rPr>
                <w:rFonts w:eastAsia="Calibri"/>
                <w:color w:val="auto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ar-SA"/>
              </w:rPr>
              <w:t>0</w:t>
            </w:r>
            <w:r w:rsidR="00673CF2" w:rsidRPr="00122ED3">
              <w:rPr>
                <w:rFonts w:eastAsia="Calibri"/>
                <w:color w:val="auto"/>
                <w:sz w:val="28"/>
                <w:szCs w:val="28"/>
                <w:lang w:eastAsia="ar-SA"/>
              </w:rPr>
              <w:t xml:space="preserve">-й день, </w:t>
            </w:r>
            <w:r>
              <w:rPr>
                <w:rFonts w:eastAsia="Calibri"/>
                <w:color w:val="auto"/>
                <w:sz w:val="28"/>
                <w:szCs w:val="28"/>
                <w:lang w:eastAsia="ar-SA"/>
              </w:rPr>
              <w:t>дата, день недели</w:t>
            </w:r>
          </w:p>
        </w:tc>
      </w:tr>
      <w:tr w:rsidR="00E247D6" w:rsidRPr="00E86F36" w:rsidTr="009F75DD">
        <w:tc>
          <w:tcPr>
            <w:tcW w:w="1702" w:type="dxa"/>
            <w:shd w:val="clear" w:color="auto" w:fill="auto"/>
          </w:tcPr>
          <w:p w:rsidR="00E247D6" w:rsidRPr="00E86F36" w:rsidRDefault="00E247D6" w:rsidP="00673CF2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color w:val="auto"/>
                <w:szCs w:val="24"/>
                <w:lang w:eastAsia="ar-SA"/>
              </w:rPr>
              <w:t>В течение дня</w:t>
            </w:r>
          </w:p>
        </w:tc>
        <w:tc>
          <w:tcPr>
            <w:tcW w:w="7087" w:type="dxa"/>
            <w:shd w:val="clear" w:color="auto" w:fill="auto"/>
          </w:tcPr>
          <w:p w:rsidR="00E247D6" w:rsidRPr="00AE6A43" w:rsidRDefault="00E247D6" w:rsidP="00673CF2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1570E0">
              <w:rPr>
                <w:bCs/>
                <w:color w:val="auto"/>
                <w:sz w:val="28"/>
                <w:szCs w:val="28"/>
                <w:lang w:eastAsia="ar-SA"/>
              </w:rPr>
              <w:t xml:space="preserve">Прибытие стажёров. </w:t>
            </w:r>
          </w:p>
          <w:p w:rsidR="00E247D6" w:rsidRPr="00FB74A1" w:rsidRDefault="00E247D6" w:rsidP="009F46C0">
            <w:pPr>
              <w:suppressAutoHyphens/>
              <w:spacing w:after="0" w:line="240" w:lineRule="auto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FB74A1">
              <w:rPr>
                <w:bCs/>
                <w:color w:val="auto"/>
                <w:sz w:val="28"/>
                <w:szCs w:val="28"/>
                <w:lang w:eastAsia="ar-SA"/>
              </w:rPr>
              <w:t>Регистрация и размещение в гостинице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247D6" w:rsidRPr="00EE5189" w:rsidRDefault="00E247D6" w:rsidP="00673CF2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E5189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E247D6" w:rsidRPr="00EE5189" w:rsidRDefault="00AE6A43" w:rsidP="00673CF2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E5189">
              <w:rPr>
                <w:b w:val="0"/>
                <w:color w:val="auto"/>
                <w:szCs w:val="24"/>
                <w:lang w:eastAsia="ar-SA"/>
              </w:rPr>
              <w:t>адрес</w:t>
            </w:r>
          </w:p>
          <w:p w:rsidR="00E247D6" w:rsidRPr="00EE5189" w:rsidRDefault="00E247D6" w:rsidP="00673CF2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</w:p>
          <w:p w:rsidR="00E247D6" w:rsidRPr="00EE5189" w:rsidRDefault="00E247D6" w:rsidP="00673CF2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E5189">
              <w:rPr>
                <w:b w:val="0"/>
                <w:color w:val="auto"/>
                <w:szCs w:val="24"/>
                <w:lang w:eastAsia="ar-SA"/>
              </w:rPr>
              <w:t>В конференц-зале гостиницы</w:t>
            </w:r>
          </w:p>
        </w:tc>
      </w:tr>
      <w:tr w:rsidR="00E247D6" w:rsidRPr="00E86F36" w:rsidTr="009F75DD">
        <w:trPr>
          <w:trHeight w:val="1755"/>
        </w:trPr>
        <w:tc>
          <w:tcPr>
            <w:tcW w:w="1702" w:type="dxa"/>
            <w:shd w:val="clear" w:color="auto" w:fill="auto"/>
          </w:tcPr>
          <w:p w:rsidR="00E247D6" w:rsidRPr="00E86F36" w:rsidRDefault="00AE6A43" w:rsidP="00673CF2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18:00 – 19:00</w:t>
            </w:r>
          </w:p>
        </w:tc>
        <w:tc>
          <w:tcPr>
            <w:tcW w:w="7087" w:type="dxa"/>
            <w:shd w:val="clear" w:color="auto" w:fill="auto"/>
          </w:tcPr>
          <w:p w:rsidR="00E247D6" w:rsidRPr="00E86F36" w:rsidRDefault="00E247D6" w:rsidP="00673CF2">
            <w:pPr>
              <w:suppressAutoHyphens/>
              <w:spacing w:after="0" w:line="240" w:lineRule="auto"/>
              <w:rPr>
                <w:bCs/>
                <w:color w:val="auto"/>
                <w:szCs w:val="24"/>
                <w:lang w:eastAsia="ar-SA"/>
              </w:rPr>
            </w:pPr>
            <w:r w:rsidRPr="00122ED3">
              <w:rPr>
                <w:bCs/>
                <w:color w:val="auto"/>
                <w:sz w:val="28"/>
                <w:szCs w:val="28"/>
                <w:lang w:eastAsia="ar-SA"/>
              </w:rPr>
              <w:t>Организационный семинар</w:t>
            </w:r>
            <w:r w:rsidR="00122ED3" w:rsidRPr="00122ED3">
              <w:rPr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 w:rsidR="00122ED3">
              <w:rPr>
                <w:bCs/>
                <w:color w:val="auto"/>
                <w:sz w:val="28"/>
                <w:szCs w:val="28"/>
                <w:lang w:eastAsia="ar-SA"/>
              </w:rPr>
              <w:t>(брифинг)</w:t>
            </w:r>
            <w:r w:rsidRPr="00122ED3">
              <w:rPr>
                <w:b w:val="0"/>
                <w:bCs/>
                <w:color w:val="auto"/>
                <w:sz w:val="28"/>
                <w:szCs w:val="28"/>
                <w:lang w:eastAsia="ar-SA"/>
              </w:rPr>
              <w:t xml:space="preserve">: </w:t>
            </w:r>
            <w:r>
              <w:rPr>
                <w:b w:val="0"/>
                <w:bCs/>
                <w:color w:val="auto"/>
                <w:szCs w:val="24"/>
                <w:lang w:eastAsia="ar-SA"/>
              </w:rPr>
              <w:t xml:space="preserve">знакомство </w:t>
            </w:r>
            <w:r w:rsidRPr="00C415ED">
              <w:rPr>
                <w:b w:val="0"/>
                <w:bCs/>
                <w:color w:val="auto"/>
                <w:szCs w:val="24"/>
                <w:lang w:eastAsia="ar-SA"/>
              </w:rPr>
              <w:t>с координаторами программы</w:t>
            </w:r>
            <w:r>
              <w:rPr>
                <w:b w:val="0"/>
                <w:bCs/>
                <w:color w:val="auto"/>
                <w:szCs w:val="24"/>
                <w:lang w:eastAsia="ar-SA"/>
              </w:rPr>
              <w:t xml:space="preserve">, </w:t>
            </w:r>
            <w:r w:rsidRPr="00E86F36">
              <w:rPr>
                <w:b w:val="0"/>
                <w:bCs/>
                <w:color w:val="auto"/>
                <w:szCs w:val="24"/>
                <w:lang w:eastAsia="ar-SA"/>
              </w:rPr>
              <w:t>выдача программы и раздаточного материала, организационные вопросы, обзор программы стажировки, услуги гостиницы, ответы на вопросы</w:t>
            </w:r>
          </w:p>
          <w:p w:rsidR="00E247D6" w:rsidRPr="00E86F36" w:rsidRDefault="00E247D6" w:rsidP="00673CF2">
            <w:pPr>
              <w:suppressAutoHyphens/>
              <w:spacing w:after="0" w:line="240" w:lineRule="auto"/>
              <w:ind w:left="360"/>
              <w:rPr>
                <w:bCs/>
                <w:color w:val="auto"/>
                <w:szCs w:val="24"/>
                <w:lang w:eastAsia="ar-SA"/>
              </w:rPr>
            </w:pPr>
          </w:p>
          <w:p w:rsidR="00E247D6" w:rsidRPr="00E57785" w:rsidRDefault="00E247D6" w:rsidP="00673CF2">
            <w:pPr>
              <w:suppressAutoHyphens/>
              <w:spacing w:after="0" w:line="240" w:lineRule="auto"/>
              <w:rPr>
                <w:b w:val="0"/>
                <w:bCs/>
                <w:i/>
                <w:color w:val="auto"/>
                <w:szCs w:val="24"/>
                <w:lang w:eastAsia="ar-SA"/>
              </w:rPr>
            </w:pPr>
            <w:r w:rsidRPr="00E57785">
              <w:rPr>
                <w:b w:val="0"/>
                <w:bCs/>
                <w:i/>
                <w:color w:val="auto"/>
                <w:szCs w:val="24"/>
                <w:lang w:eastAsia="ar-SA"/>
              </w:rPr>
              <w:t>Ознакомление стажёров с форматом проведения стажировки</w:t>
            </w:r>
          </w:p>
        </w:tc>
        <w:tc>
          <w:tcPr>
            <w:tcW w:w="2410" w:type="dxa"/>
            <w:vMerge/>
            <w:shd w:val="clear" w:color="auto" w:fill="auto"/>
          </w:tcPr>
          <w:p w:rsidR="00E247D6" w:rsidRPr="00EE5189" w:rsidRDefault="00E247D6" w:rsidP="00673CF2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</w:p>
        </w:tc>
      </w:tr>
      <w:tr w:rsidR="00673CF2" w:rsidRPr="00122ED3" w:rsidTr="009F75DD">
        <w:trPr>
          <w:trHeight w:val="87"/>
        </w:trPr>
        <w:tc>
          <w:tcPr>
            <w:tcW w:w="11199" w:type="dxa"/>
            <w:gridSpan w:val="3"/>
            <w:shd w:val="clear" w:color="auto" w:fill="auto"/>
          </w:tcPr>
          <w:p w:rsidR="00673CF2" w:rsidRPr="00EE5189" w:rsidRDefault="00AE6A43" w:rsidP="007E1B35">
            <w:pPr>
              <w:suppressAutoHyphens/>
              <w:spacing w:after="0" w:line="240" w:lineRule="auto"/>
              <w:rPr>
                <w:b w:val="0"/>
                <w:color w:val="auto"/>
                <w:sz w:val="28"/>
                <w:szCs w:val="28"/>
                <w:lang w:eastAsia="ar-SA"/>
              </w:rPr>
            </w:pPr>
            <w:r w:rsidRPr="00EE5189">
              <w:rPr>
                <w:rFonts w:eastAsia="Calibri"/>
                <w:color w:val="auto"/>
                <w:sz w:val="28"/>
                <w:szCs w:val="28"/>
                <w:lang w:eastAsia="ar-SA"/>
              </w:rPr>
              <w:t>1</w:t>
            </w:r>
            <w:r w:rsidR="00673CF2" w:rsidRPr="00EE5189">
              <w:rPr>
                <w:rFonts w:eastAsia="Calibri"/>
                <w:color w:val="auto"/>
                <w:sz w:val="28"/>
                <w:szCs w:val="28"/>
                <w:lang w:eastAsia="ar-SA"/>
              </w:rPr>
              <w:t xml:space="preserve">-й день, </w:t>
            </w:r>
            <w:r w:rsidRPr="00EE5189">
              <w:rPr>
                <w:rFonts w:eastAsia="Calibri"/>
                <w:color w:val="auto"/>
                <w:sz w:val="28"/>
                <w:szCs w:val="28"/>
                <w:lang w:eastAsia="ar-SA"/>
              </w:rPr>
              <w:t>дата, день недели</w:t>
            </w:r>
          </w:p>
        </w:tc>
      </w:tr>
      <w:tr w:rsidR="00144086" w:rsidRPr="00E86F36" w:rsidTr="009F75DD">
        <w:tc>
          <w:tcPr>
            <w:tcW w:w="1702" w:type="dxa"/>
            <w:shd w:val="clear" w:color="auto" w:fill="auto"/>
          </w:tcPr>
          <w:p w:rsidR="00144086" w:rsidRPr="00E86F36" w:rsidRDefault="00144086" w:rsidP="00144086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color w:val="auto"/>
                <w:szCs w:val="24"/>
                <w:lang w:eastAsia="ar-SA"/>
              </w:rPr>
              <w:t>09:</w:t>
            </w:r>
            <w:r w:rsidR="00417AA0">
              <w:rPr>
                <w:b w:val="0"/>
                <w:color w:val="auto"/>
                <w:szCs w:val="24"/>
                <w:lang w:eastAsia="ar-SA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144086" w:rsidRPr="00E86F36" w:rsidRDefault="00144086" w:rsidP="00144086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bCs/>
                <w:color w:val="auto"/>
                <w:szCs w:val="24"/>
                <w:lang w:eastAsia="ar-SA"/>
              </w:rPr>
              <w:t>Сбор в лобби гостиницы. Краткий обзор программы на день. Отъезд</w:t>
            </w:r>
          </w:p>
        </w:tc>
        <w:tc>
          <w:tcPr>
            <w:tcW w:w="2410" w:type="dxa"/>
            <w:shd w:val="clear" w:color="auto" w:fill="auto"/>
          </w:tcPr>
          <w:p w:rsidR="00144086" w:rsidRPr="00EE5189" w:rsidRDefault="00144086" w:rsidP="00144086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E5189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144086" w:rsidRPr="00EE5189" w:rsidRDefault="00AE6A43" w:rsidP="00144086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E5189">
              <w:rPr>
                <w:b w:val="0"/>
                <w:color w:val="auto"/>
                <w:szCs w:val="24"/>
                <w:lang w:eastAsia="ar-SA"/>
              </w:rPr>
              <w:t>адрес</w:t>
            </w:r>
          </w:p>
        </w:tc>
      </w:tr>
      <w:tr w:rsidR="00144086" w:rsidRPr="003C3C8E" w:rsidTr="009F75DD">
        <w:trPr>
          <w:trHeight w:val="300"/>
        </w:trPr>
        <w:tc>
          <w:tcPr>
            <w:tcW w:w="1702" w:type="dxa"/>
            <w:shd w:val="clear" w:color="auto" w:fill="auto"/>
          </w:tcPr>
          <w:p w:rsidR="00144086" w:rsidRPr="000F4C96" w:rsidRDefault="00144086" w:rsidP="00705717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0F4C96">
              <w:rPr>
                <w:b w:val="0"/>
                <w:color w:val="auto"/>
                <w:szCs w:val="24"/>
                <w:lang w:eastAsia="ar-SA"/>
              </w:rPr>
              <w:t>10:00 – 1</w:t>
            </w:r>
            <w:r w:rsidR="008A7EF4">
              <w:rPr>
                <w:b w:val="0"/>
                <w:color w:val="auto"/>
                <w:szCs w:val="24"/>
                <w:lang w:eastAsia="ar-SA"/>
              </w:rPr>
              <w:t>0</w:t>
            </w:r>
            <w:r w:rsidRPr="000F4C96">
              <w:rPr>
                <w:b w:val="0"/>
                <w:color w:val="auto"/>
                <w:szCs w:val="24"/>
                <w:lang w:eastAsia="ar-SA"/>
              </w:rPr>
              <w:t>:</w:t>
            </w:r>
            <w:r w:rsidR="008A7EF4">
              <w:rPr>
                <w:b w:val="0"/>
                <w:color w:val="auto"/>
                <w:szCs w:val="24"/>
                <w:lang w:eastAsia="ar-SA"/>
              </w:rPr>
              <w:t>3</w:t>
            </w:r>
            <w:r w:rsidR="002B0198" w:rsidRPr="000F4C96">
              <w:rPr>
                <w:b w:val="0"/>
                <w:color w:val="auto"/>
                <w:szCs w:val="24"/>
                <w:lang w:eastAsia="ar-SA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144086" w:rsidRPr="000F4C96" w:rsidRDefault="00144086" w:rsidP="00E93D44">
            <w:pPr>
              <w:suppressAutoHyphens/>
              <w:spacing w:after="0" w:line="240" w:lineRule="auto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0F4C96">
              <w:rPr>
                <w:bCs/>
                <w:color w:val="auto"/>
                <w:sz w:val="28"/>
                <w:szCs w:val="28"/>
                <w:lang w:eastAsia="ar-SA"/>
              </w:rPr>
              <w:t>Официальное открытие стажировки</w:t>
            </w:r>
            <w:r w:rsidR="00AE6A43">
              <w:rPr>
                <w:bCs/>
                <w:color w:val="auto"/>
                <w:sz w:val="28"/>
                <w:szCs w:val="28"/>
                <w:lang w:eastAsia="ar-SA"/>
              </w:rPr>
              <w:t xml:space="preserve"> в Санкт-Петербургской торгово-промышленной палате</w:t>
            </w:r>
          </w:p>
          <w:p w:rsidR="00705717" w:rsidRPr="000F4C96" w:rsidRDefault="00E57785" w:rsidP="00E93D44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0F4C96">
              <w:rPr>
                <w:b w:val="0"/>
                <w:bCs/>
                <w:color w:val="auto"/>
                <w:szCs w:val="24"/>
                <w:lang w:eastAsia="ar-SA"/>
              </w:rPr>
              <w:t xml:space="preserve">1) Информационная встреча с представителями органов власти Санкт-Петербурга (Администрация Губернатора </w:t>
            </w:r>
            <w:r w:rsidR="001D13D0">
              <w:rPr>
                <w:b w:val="0"/>
                <w:bCs/>
                <w:color w:val="auto"/>
                <w:szCs w:val="24"/>
                <w:lang w:eastAsia="ar-SA"/>
              </w:rPr>
              <w:br/>
            </w:r>
            <w:r w:rsidRPr="000F4C96">
              <w:rPr>
                <w:b w:val="0"/>
                <w:bCs/>
                <w:color w:val="auto"/>
                <w:szCs w:val="24"/>
                <w:lang w:eastAsia="ar-SA"/>
              </w:rPr>
              <w:t xml:space="preserve">Санкт-Петербурга) и Санкт-Петербургской региональной комиссии по организации подготовки управленческих кадров «Инвестиционный потенциал и привлекательность </w:t>
            </w:r>
            <w:r w:rsidR="001D13D0">
              <w:rPr>
                <w:b w:val="0"/>
                <w:bCs/>
                <w:color w:val="auto"/>
                <w:szCs w:val="24"/>
                <w:lang w:eastAsia="ar-SA"/>
              </w:rPr>
              <w:br/>
            </w:r>
            <w:r w:rsidRPr="000F4C96">
              <w:rPr>
                <w:b w:val="0"/>
                <w:bCs/>
                <w:color w:val="auto"/>
                <w:szCs w:val="24"/>
                <w:lang w:eastAsia="ar-SA"/>
              </w:rPr>
              <w:t>Санкт-Петербурга»</w:t>
            </w:r>
          </w:p>
          <w:p w:rsidR="00E57785" w:rsidRPr="000F4C96" w:rsidRDefault="00E57785" w:rsidP="00E93D44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</w:p>
          <w:p w:rsidR="00705717" w:rsidRPr="000F4C96" w:rsidRDefault="00144086" w:rsidP="00AE6A43">
            <w:pPr>
              <w:suppressAutoHyphens/>
              <w:spacing w:after="0" w:line="240" w:lineRule="auto"/>
              <w:rPr>
                <w:b w:val="0"/>
                <w:bCs/>
                <w:i/>
                <w:color w:val="auto"/>
                <w:szCs w:val="24"/>
                <w:lang w:eastAsia="ar-SA"/>
              </w:rPr>
            </w:pPr>
            <w:r w:rsidRPr="000F4C96">
              <w:rPr>
                <w:b w:val="0"/>
                <w:bCs/>
                <w:i/>
                <w:color w:val="auto"/>
                <w:szCs w:val="24"/>
                <w:lang w:eastAsia="ar-SA"/>
              </w:rPr>
              <w:t xml:space="preserve">Знакомство стажёров с представителями Администрации </w:t>
            </w:r>
            <w:r w:rsidR="00E247D6" w:rsidRPr="000F4C96">
              <w:rPr>
                <w:b w:val="0"/>
                <w:bCs/>
                <w:i/>
                <w:color w:val="auto"/>
                <w:szCs w:val="24"/>
                <w:lang w:eastAsia="ar-SA"/>
              </w:rPr>
              <w:t xml:space="preserve">Губернатора </w:t>
            </w:r>
            <w:r w:rsidRPr="000F4C96">
              <w:rPr>
                <w:b w:val="0"/>
                <w:bCs/>
                <w:i/>
                <w:color w:val="auto"/>
                <w:szCs w:val="24"/>
                <w:lang w:eastAsia="ar-SA"/>
              </w:rPr>
              <w:t>Санкт-Петербурга</w:t>
            </w:r>
            <w:r w:rsidR="00417AA0" w:rsidRPr="000F4C96">
              <w:rPr>
                <w:b w:val="0"/>
                <w:bCs/>
                <w:i/>
                <w:color w:val="auto"/>
                <w:szCs w:val="24"/>
                <w:lang w:eastAsia="ar-SA"/>
              </w:rPr>
              <w:t xml:space="preserve"> </w:t>
            </w:r>
            <w:r w:rsidRPr="000F4C96">
              <w:rPr>
                <w:b w:val="0"/>
                <w:bCs/>
                <w:i/>
                <w:color w:val="auto"/>
                <w:szCs w:val="24"/>
                <w:lang w:eastAsia="ar-SA"/>
              </w:rPr>
              <w:t>и Санкт-Петербургской региональной комиссии по организации подготовки управленческих кадров</w:t>
            </w:r>
            <w:r w:rsidR="00E57785" w:rsidRPr="000F4C96">
              <w:rPr>
                <w:b w:val="0"/>
                <w:bCs/>
                <w:i/>
                <w:color w:val="auto"/>
                <w:szCs w:val="24"/>
                <w:lang w:eastAsia="ar-SA"/>
              </w:rPr>
              <w:t xml:space="preserve">, ознакомление с основными направлениями развития </w:t>
            </w:r>
            <w:proofErr w:type="spellStart"/>
            <w:r w:rsidR="00AE6A43">
              <w:rPr>
                <w:b w:val="0"/>
                <w:bCs/>
                <w:i/>
                <w:color w:val="auto"/>
                <w:szCs w:val="24"/>
                <w:lang w:eastAsia="ar-SA"/>
              </w:rPr>
              <w:t>приборо</w:t>
            </w:r>
            <w:proofErr w:type="spellEnd"/>
            <w:r w:rsidR="00AE6A43">
              <w:rPr>
                <w:b w:val="0"/>
                <w:bCs/>
                <w:i/>
                <w:color w:val="auto"/>
                <w:szCs w:val="24"/>
                <w:lang w:eastAsia="ar-SA"/>
              </w:rPr>
              <w:t>- и судостроения</w:t>
            </w:r>
            <w:r w:rsidR="00E57785" w:rsidRPr="000F4C96">
              <w:rPr>
                <w:b w:val="0"/>
                <w:bCs/>
                <w:i/>
                <w:color w:val="auto"/>
                <w:szCs w:val="24"/>
                <w:lang w:eastAsia="ar-SA"/>
              </w:rPr>
              <w:t xml:space="preserve"> в Санкт-Петербурге </w:t>
            </w:r>
          </w:p>
        </w:tc>
        <w:tc>
          <w:tcPr>
            <w:tcW w:w="2410" w:type="dxa"/>
            <w:shd w:val="clear" w:color="auto" w:fill="auto"/>
          </w:tcPr>
          <w:p w:rsidR="00144086" w:rsidRPr="00EE5189" w:rsidRDefault="00144086" w:rsidP="00144086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E5189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144086" w:rsidRPr="00EE5189" w:rsidRDefault="00AE6A43" w:rsidP="00AE6A43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E5189">
              <w:rPr>
                <w:b w:val="0"/>
                <w:color w:val="auto"/>
                <w:szCs w:val="24"/>
                <w:lang w:eastAsia="ar-SA"/>
              </w:rPr>
              <w:t xml:space="preserve">ул. Чайковского, </w:t>
            </w:r>
            <w:r w:rsidRPr="00EE5189">
              <w:rPr>
                <w:b w:val="0"/>
                <w:color w:val="auto"/>
                <w:szCs w:val="24"/>
                <w:lang w:eastAsia="ar-SA"/>
              </w:rPr>
              <w:br/>
              <w:t>46-48 (Дворец вел</w:t>
            </w:r>
            <w:proofErr w:type="gramStart"/>
            <w:r w:rsidRPr="00EE5189">
              <w:rPr>
                <w:b w:val="0"/>
                <w:color w:val="auto"/>
                <w:szCs w:val="24"/>
                <w:lang w:eastAsia="ar-SA"/>
              </w:rPr>
              <w:t>.</w:t>
            </w:r>
            <w:proofErr w:type="gramEnd"/>
            <w:r w:rsidRPr="00EE5189">
              <w:rPr>
                <w:b w:val="0"/>
                <w:color w:val="auto"/>
                <w:szCs w:val="24"/>
                <w:lang w:eastAsia="ar-SA"/>
              </w:rPr>
              <w:t xml:space="preserve"> </w:t>
            </w:r>
            <w:proofErr w:type="gramStart"/>
            <w:r w:rsidRPr="00EE5189">
              <w:rPr>
                <w:b w:val="0"/>
                <w:color w:val="auto"/>
                <w:szCs w:val="24"/>
                <w:lang w:eastAsia="ar-SA"/>
              </w:rPr>
              <w:t>к</w:t>
            </w:r>
            <w:proofErr w:type="gramEnd"/>
            <w:r w:rsidRPr="00EE5189">
              <w:rPr>
                <w:b w:val="0"/>
                <w:color w:val="auto"/>
                <w:szCs w:val="24"/>
                <w:lang w:eastAsia="ar-SA"/>
              </w:rPr>
              <w:t>н. Ольги Александровны)</w:t>
            </w:r>
          </w:p>
        </w:tc>
      </w:tr>
      <w:tr w:rsidR="008A7EF4" w:rsidRPr="003C3C8E" w:rsidTr="009F75DD">
        <w:trPr>
          <w:trHeight w:val="300"/>
        </w:trPr>
        <w:tc>
          <w:tcPr>
            <w:tcW w:w="1702" w:type="dxa"/>
            <w:shd w:val="clear" w:color="auto" w:fill="auto"/>
          </w:tcPr>
          <w:p w:rsidR="008A7EF4" w:rsidRPr="000F4C96" w:rsidRDefault="008A7EF4" w:rsidP="00705717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10:30 – 12:00</w:t>
            </w:r>
          </w:p>
        </w:tc>
        <w:tc>
          <w:tcPr>
            <w:tcW w:w="7087" w:type="dxa"/>
            <w:shd w:val="clear" w:color="auto" w:fill="auto"/>
          </w:tcPr>
          <w:p w:rsidR="008A7EF4" w:rsidRPr="00354B15" w:rsidRDefault="008A7EF4" w:rsidP="008A7EF4">
            <w:pPr>
              <w:suppressAutoHyphens/>
              <w:spacing w:after="0" w:line="240" w:lineRule="auto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354B15">
              <w:rPr>
                <w:bCs/>
                <w:color w:val="auto"/>
                <w:sz w:val="28"/>
                <w:szCs w:val="28"/>
                <w:lang w:eastAsia="ar-SA"/>
              </w:rPr>
              <w:t>Тренинг и кооперационная Биржа контактов с представителями бизнеса и выпускниками Президентской программы</w:t>
            </w:r>
          </w:p>
          <w:p w:rsidR="008A7EF4" w:rsidRPr="00354B15" w:rsidRDefault="008A7EF4" w:rsidP="008A7EF4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354B15">
              <w:rPr>
                <w:b w:val="0"/>
                <w:bCs/>
                <w:color w:val="auto"/>
                <w:szCs w:val="24"/>
                <w:lang w:eastAsia="ar-SA"/>
              </w:rPr>
              <w:t xml:space="preserve">Установление стажёрами деловых контактов с представителями предприятий и организаций Санкт-Петербурга, </w:t>
            </w:r>
            <w:r>
              <w:rPr>
                <w:b w:val="0"/>
                <w:bCs/>
                <w:color w:val="auto"/>
                <w:szCs w:val="24"/>
                <w:lang w:eastAsia="ar-SA"/>
              </w:rPr>
              <w:br/>
            </w:r>
            <w:r w:rsidRPr="00354B15">
              <w:rPr>
                <w:b w:val="0"/>
                <w:bCs/>
                <w:color w:val="auto"/>
                <w:szCs w:val="24"/>
                <w:lang w:eastAsia="ar-SA"/>
              </w:rPr>
              <w:t xml:space="preserve">в т.ч. с выпускниками Президентской программы в формате </w:t>
            </w:r>
            <w:proofErr w:type="spellStart"/>
            <w:proofErr w:type="gramStart"/>
            <w:r w:rsidRPr="00354B15">
              <w:rPr>
                <w:b w:val="0"/>
                <w:bCs/>
                <w:color w:val="auto"/>
                <w:szCs w:val="24"/>
                <w:lang w:eastAsia="ar-SA"/>
              </w:rPr>
              <w:t>экспресс-переговоров</w:t>
            </w:r>
            <w:proofErr w:type="spellEnd"/>
            <w:proofErr w:type="gramEnd"/>
          </w:p>
          <w:p w:rsidR="008A7EF4" w:rsidRPr="00354B15" w:rsidRDefault="008A7EF4" w:rsidP="008A7EF4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</w:p>
          <w:p w:rsidR="008A7EF4" w:rsidRPr="000F4C96" w:rsidRDefault="008A7EF4" w:rsidP="008A7EF4">
            <w:pPr>
              <w:suppressAutoHyphens/>
              <w:spacing w:after="0" w:line="240" w:lineRule="auto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354B15">
              <w:rPr>
                <w:b w:val="0"/>
                <w:bCs/>
                <w:color w:val="auto"/>
                <w:szCs w:val="24"/>
                <w:lang w:eastAsia="ar-SA"/>
              </w:rPr>
              <w:t>Подбор стажёрами потенциальных деловых партнёров, знакомство с выпускниками Президентской программы, обмен контактами</w:t>
            </w:r>
          </w:p>
        </w:tc>
        <w:tc>
          <w:tcPr>
            <w:tcW w:w="2410" w:type="dxa"/>
            <w:shd w:val="clear" w:color="auto" w:fill="auto"/>
          </w:tcPr>
          <w:p w:rsidR="008A7EF4" w:rsidRPr="00EE5189" w:rsidRDefault="008A7EF4" w:rsidP="008A7EF4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E5189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8A7EF4" w:rsidRPr="00EE5189" w:rsidRDefault="008A7EF4" w:rsidP="008A7EF4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E5189">
              <w:rPr>
                <w:b w:val="0"/>
                <w:color w:val="auto"/>
                <w:szCs w:val="24"/>
                <w:lang w:eastAsia="ar-SA"/>
              </w:rPr>
              <w:t xml:space="preserve">ул. Чайковского, </w:t>
            </w:r>
            <w:r w:rsidRPr="00EE5189">
              <w:rPr>
                <w:b w:val="0"/>
                <w:color w:val="auto"/>
                <w:szCs w:val="24"/>
                <w:lang w:eastAsia="ar-SA"/>
              </w:rPr>
              <w:br/>
              <w:t>46-48 (Дворец вел</w:t>
            </w:r>
            <w:proofErr w:type="gramStart"/>
            <w:r w:rsidRPr="00EE5189">
              <w:rPr>
                <w:b w:val="0"/>
                <w:color w:val="auto"/>
                <w:szCs w:val="24"/>
                <w:lang w:eastAsia="ar-SA"/>
              </w:rPr>
              <w:t>.</w:t>
            </w:r>
            <w:proofErr w:type="gramEnd"/>
            <w:r w:rsidRPr="00EE5189">
              <w:rPr>
                <w:b w:val="0"/>
                <w:color w:val="auto"/>
                <w:szCs w:val="24"/>
                <w:lang w:eastAsia="ar-SA"/>
              </w:rPr>
              <w:t xml:space="preserve"> </w:t>
            </w:r>
            <w:proofErr w:type="gramStart"/>
            <w:r w:rsidRPr="00EE5189">
              <w:rPr>
                <w:b w:val="0"/>
                <w:color w:val="auto"/>
                <w:szCs w:val="24"/>
                <w:lang w:eastAsia="ar-SA"/>
              </w:rPr>
              <w:t>к</w:t>
            </w:r>
            <w:proofErr w:type="gramEnd"/>
            <w:r w:rsidRPr="00EE5189">
              <w:rPr>
                <w:b w:val="0"/>
                <w:color w:val="auto"/>
                <w:szCs w:val="24"/>
                <w:lang w:eastAsia="ar-SA"/>
              </w:rPr>
              <w:t>н. Ольги Александровны)</w:t>
            </w:r>
          </w:p>
        </w:tc>
      </w:tr>
      <w:tr w:rsidR="00144086" w:rsidRPr="000F4C96" w:rsidTr="009F75DD">
        <w:trPr>
          <w:trHeight w:val="70"/>
        </w:trPr>
        <w:tc>
          <w:tcPr>
            <w:tcW w:w="1702" w:type="dxa"/>
            <w:shd w:val="clear" w:color="auto" w:fill="auto"/>
          </w:tcPr>
          <w:p w:rsidR="00144086" w:rsidRPr="000F4C96" w:rsidRDefault="00F36613" w:rsidP="00705717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0F4C96">
              <w:rPr>
                <w:b w:val="0"/>
                <w:color w:val="auto"/>
                <w:szCs w:val="24"/>
                <w:lang w:eastAsia="ar-SA"/>
              </w:rPr>
              <w:t>1</w:t>
            </w:r>
            <w:r w:rsidR="00705717" w:rsidRPr="000F4C96">
              <w:rPr>
                <w:b w:val="0"/>
                <w:color w:val="auto"/>
                <w:szCs w:val="24"/>
                <w:lang w:eastAsia="ar-SA"/>
              </w:rPr>
              <w:t>2</w:t>
            </w:r>
            <w:r w:rsidRPr="000F4C96">
              <w:rPr>
                <w:b w:val="0"/>
                <w:color w:val="auto"/>
                <w:szCs w:val="24"/>
                <w:lang w:eastAsia="ar-SA"/>
              </w:rPr>
              <w:t>:</w:t>
            </w:r>
            <w:r w:rsidR="003425C9">
              <w:rPr>
                <w:b w:val="0"/>
                <w:color w:val="auto"/>
                <w:szCs w:val="24"/>
                <w:lang w:eastAsia="ar-SA"/>
              </w:rPr>
              <w:t>30</w:t>
            </w:r>
            <w:r w:rsidR="00144086" w:rsidRPr="000F4C96">
              <w:rPr>
                <w:b w:val="0"/>
                <w:color w:val="auto"/>
                <w:szCs w:val="24"/>
                <w:lang w:eastAsia="ar-SA"/>
              </w:rPr>
              <w:t xml:space="preserve"> – </w:t>
            </w:r>
            <w:r w:rsidRPr="000F4C96">
              <w:rPr>
                <w:b w:val="0"/>
                <w:color w:val="auto"/>
                <w:szCs w:val="24"/>
                <w:lang w:eastAsia="ar-SA"/>
              </w:rPr>
              <w:t>1</w:t>
            </w:r>
            <w:r w:rsidR="00705717" w:rsidRPr="000F4C96">
              <w:rPr>
                <w:b w:val="0"/>
                <w:color w:val="auto"/>
                <w:szCs w:val="24"/>
                <w:lang w:eastAsia="ar-SA"/>
              </w:rPr>
              <w:t>3</w:t>
            </w:r>
            <w:r w:rsidRPr="000F4C96">
              <w:rPr>
                <w:b w:val="0"/>
                <w:color w:val="auto"/>
                <w:szCs w:val="24"/>
                <w:lang w:eastAsia="ar-SA"/>
              </w:rPr>
              <w:t>:</w:t>
            </w:r>
            <w:r w:rsidR="003425C9">
              <w:rPr>
                <w:b w:val="0"/>
                <w:color w:val="auto"/>
                <w:szCs w:val="24"/>
                <w:lang w:eastAsia="ar-SA"/>
              </w:rPr>
              <w:t>30</w:t>
            </w:r>
            <w:r w:rsidR="00144086" w:rsidRPr="000F4C96">
              <w:rPr>
                <w:b w:val="0"/>
                <w:color w:val="auto"/>
                <w:szCs w:val="24"/>
                <w:lang w:eastAsia="ar-SA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144086" w:rsidRPr="000F4C96" w:rsidRDefault="00144086" w:rsidP="00705717">
            <w:pPr>
              <w:suppressAutoHyphens/>
              <w:spacing w:after="0" w:line="240" w:lineRule="auto"/>
              <w:rPr>
                <w:b w:val="0"/>
                <w:bCs/>
                <w:i/>
                <w:color w:val="auto"/>
                <w:szCs w:val="24"/>
                <w:lang w:eastAsia="ar-SA"/>
              </w:rPr>
            </w:pPr>
            <w:r w:rsidRPr="000F4C96">
              <w:rPr>
                <w:b w:val="0"/>
                <w:bCs/>
                <w:color w:val="auto"/>
                <w:szCs w:val="24"/>
                <w:lang w:eastAsia="ar-SA"/>
              </w:rPr>
              <w:t xml:space="preserve">Обед </w:t>
            </w:r>
          </w:p>
        </w:tc>
        <w:tc>
          <w:tcPr>
            <w:tcW w:w="2410" w:type="dxa"/>
            <w:shd w:val="clear" w:color="auto" w:fill="auto"/>
          </w:tcPr>
          <w:p w:rsidR="001E2245" w:rsidRPr="00BB4C7F" w:rsidRDefault="001E2245" w:rsidP="001E2245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144086" w:rsidRPr="000F4C96" w:rsidRDefault="00AE6A43" w:rsidP="004B7675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 xml:space="preserve">Адрес </w:t>
            </w:r>
          </w:p>
        </w:tc>
      </w:tr>
      <w:tr w:rsidR="00AE6A43" w:rsidRPr="000F4C96" w:rsidTr="009F75DD">
        <w:trPr>
          <w:trHeight w:val="70"/>
        </w:trPr>
        <w:tc>
          <w:tcPr>
            <w:tcW w:w="1702" w:type="dxa"/>
            <w:shd w:val="clear" w:color="auto" w:fill="auto"/>
          </w:tcPr>
          <w:p w:rsidR="00AE6A43" w:rsidRPr="000F4C96" w:rsidRDefault="00AE6A43" w:rsidP="00705717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</w:rPr>
              <w:t>14:00 – 18:00</w:t>
            </w:r>
          </w:p>
        </w:tc>
        <w:tc>
          <w:tcPr>
            <w:tcW w:w="7087" w:type="dxa"/>
            <w:shd w:val="clear" w:color="auto" w:fill="auto"/>
          </w:tcPr>
          <w:p w:rsidR="00AE6A43" w:rsidRDefault="00AE6A43" w:rsidP="00705717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>
              <w:rPr>
                <w:b w:val="0"/>
                <w:bCs/>
                <w:color w:val="auto"/>
                <w:szCs w:val="24"/>
                <w:lang w:eastAsia="ar-SA"/>
              </w:rPr>
              <w:t>Групповое посещение предприятий и компаний отрасли</w:t>
            </w:r>
          </w:p>
          <w:p w:rsidR="008B662B" w:rsidRPr="000F4C96" w:rsidRDefault="008B662B" w:rsidP="00705717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>
              <w:rPr>
                <w:b w:val="0"/>
                <w:bCs/>
                <w:color w:val="auto"/>
                <w:szCs w:val="24"/>
                <w:lang w:eastAsia="ar-SA"/>
              </w:rPr>
              <w:t>Перечень</w:t>
            </w:r>
          </w:p>
        </w:tc>
        <w:tc>
          <w:tcPr>
            <w:tcW w:w="2410" w:type="dxa"/>
            <w:shd w:val="clear" w:color="auto" w:fill="auto"/>
          </w:tcPr>
          <w:p w:rsidR="001E2245" w:rsidRPr="00BB4C7F" w:rsidRDefault="001E2245" w:rsidP="001E2245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AE6A43" w:rsidRDefault="008B662B" w:rsidP="004B7675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 xml:space="preserve">Адрес </w:t>
            </w:r>
          </w:p>
        </w:tc>
      </w:tr>
      <w:tr w:rsidR="00981365" w:rsidRPr="000F4C96" w:rsidTr="009F75DD">
        <w:trPr>
          <w:trHeight w:val="70"/>
        </w:trPr>
        <w:tc>
          <w:tcPr>
            <w:tcW w:w="1702" w:type="dxa"/>
            <w:shd w:val="clear" w:color="auto" w:fill="auto"/>
          </w:tcPr>
          <w:p w:rsidR="00981365" w:rsidRPr="00E86F36" w:rsidRDefault="00AE6A43" w:rsidP="00981365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19</w:t>
            </w:r>
            <w:r w:rsidR="00981365">
              <w:rPr>
                <w:b w:val="0"/>
                <w:color w:val="auto"/>
                <w:szCs w:val="24"/>
                <w:lang w:eastAsia="ar-SA"/>
              </w:rPr>
              <w:t>:00</w:t>
            </w:r>
          </w:p>
        </w:tc>
        <w:tc>
          <w:tcPr>
            <w:tcW w:w="7087" w:type="dxa"/>
            <w:shd w:val="clear" w:color="auto" w:fill="auto"/>
          </w:tcPr>
          <w:p w:rsidR="00981365" w:rsidRPr="00BB4C7F" w:rsidRDefault="00981365" w:rsidP="00981365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>
              <w:rPr>
                <w:b w:val="0"/>
                <w:bCs/>
                <w:color w:val="auto"/>
                <w:szCs w:val="24"/>
                <w:lang w:eastAsia="ar-SA"/>
              </w:rPr>
              <w:t>Прибытие в гостиницу</w:t>
            </w:r>
          </w:p>
          <w:p w:rsidR="00981365" w:rsidRPr="00BB4C7F" w:rsidRDefault="00981365" w:rsidP="00981365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>
              <w:rPr>
                <w:b w:val="0"/>
                <w:bCs/>
                <w:color w:val="auto"/>
                <w:szCs w:val="24"/>
                <w:lang w:eastAsia="ar-SA"/>
              </w:rPr>
              <w:t>Свободное время / п</w:t>
            </w:r>
            <w:r w:rsidRPr="00FB7ED5">
              <w:rPr>
                <w:b w:val="0"/>
                <w:bCs/>
                <w:color w:val="auto"/>
                <w:szCs w:val="24"/>
                <w:lang w:eastAsia="ar-SA"/>
              </w:rPr>
              <w:t>одведение итогов встреч и их фиксация</w:t>
            </w:r>
          </w:p>
        </w:tc>
        <w:tc>
          <w:tcPr>
            <w:tcW w:w="2410" w:type="dxa"/>
            <w:shd w:val="clear" w:color="auto" w:fill="auto"/>
          </w:tcPr>
          <w:p w:rsidR="00981365" w:rsidRPr="00BB4C7F" w:rsidRDefault="00981365" w:rsidP="00981365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981365" w:rsidRPr="00E86F36" w:rsidRDefault="001E2245" w:rsidP="00981365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 xml:space="preserve">Адрес </w:t>
            </w:r>
          </w:p>
        </w:tc>
      </w:tr>
      <w:tr w:rsidR="00144086" w:rsidRPr="000F4C96" w:rsidTr="009F75DD">
        <w:trPr>
          <w:trHeight w:val="240"/>
        </w:trPr>
        <w:tc>
          <w:tcPr>
            <w:tcW w:w="11199" w:type="dxa"/>
            <w:gridSpan w:val="3"/>
            <w:shd w:val="clear" w:color="auto" w:fill="auto"/>
          </w:tcPr>
          <w:p w:rsidR="00144086" w:rsidRPr="000F4C96" w:rsidRDefault="00AE6A43" w:rsidP="007E1B35">
            <w:pPr>
              <w:suppressAutoHyphens/>
              <w:spacing w:after="0" w:line="240" w:lineRule="auto"/>
              <w:rPr>
                <w:b w:val="0"/>
                <w:color w:val="auto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ar-SA"/>
              </w:rPr>
              <w:t>2</w:t>
            </w:r>
            <w:r w:rsidR="00144086" w:rsidRPr="000F4C96">
              <w:rPr>
                <w:rFonts w:eastAsia="Calibri"/>
                <w:color w:val="auto"/>
                <w:sz w:val="28"/>
                <w:szCs w:val="28"/>
                <w:lang w:eastAsia="ar-SA"/>
              </w:rPr>
              <w:t xml:space="preserve">-й день, </w:t>
            </w:r>
            <w:r>
              <w:rPr>
                <w:rFonts w:eastAsia="Calibri"/>
                <w:color w:val="auto"/>
                <w:sz w:val="28"/>
                <w:szCs w:val="28"/>
                <w:lang w:eastAsia="ar-SA"/>
              </w:rPr>
              <w:t>дата, день недели</w:t>
            </w:r>
            <w:r w:rsidR="002E0D3D">
              <w:rPr>
                <w:rFonts w:eastAsia="Calibri"/>
                <w:color w:val="auto"/>
                <w:sz w:val="28"/>
                <w:szCs w:val="28"/>
                <w:lang w:eastAsia="ar-SA"/>
              </w:rPr>
              <w:t xml:space="preserve"> </w:t>
            </w:r>
            <w:r w:rsidR="00EE5189">
              <w:rPr>
                <w:rFonts w:eastAsia="Calibri"/>
                <w:color w:val="auto"/>
                <w:sz w:val="28"/>
                <w:szCs w:val="28"/>
                <w:lang w:eastAsia="ar-SA"/>
              </w:rPr>
              <w:br/>
            </w:r>
            <w:r w:rsidR="002E0D3D" w:rsidRP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>(</w:t>
            </w:r>
            <w:r w:rsid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>«</w:t>
            </w:r>
            <w:r w:rsidR="002E0D3D" w:rsidRP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>Нева 2023</w:t>
            </w:r>
            <w:r w:rsid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>»</w:t>
            </w:r>
            <w:r w:rsidR="002E0D3D" w:rsidRP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 xml:space="preserve"> 19-22.09.2023)</w:t>
            </w:r>
            <w:r w:rsidR="00EE5189" w:rsidRP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 xml:space="preserve"> / </w:t>
            </w:r>
            <w:r w:rsid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>«</w:t>
            </w:r>
            <w:r w:rsidR="00EE5189" w:rsidRP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>Российский промышленник</w:t>
            </w:r>
            <w:r w:rsid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>»</w:t>
            </w:r>
            <w:r w:rsidR="00EE5189" w:rsidRP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 xml:space="preserve"> (</w:t>
            </w:r>
            <w:r w:rsid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>28-30.11.2023</w:t>
            </w:r>
            <w:r w:rsidR="00EE5189" w:rsidRPr="00EE5189">
              <w:rPr>
                <w:rFonts w:eastAsia="Calibri"/>
                <w:b w:val="0"/>
                <w:i/>
                <w:color w:val="auto"/>
                <w:sz w:val="28"/>
                <w:szCs w:val="28"/>
                <w:lang w:eastAsia="ar-SA"/>
              </w:rPr>
              <w:t>)</w:t>
            </w:r>
          </w:p>
        </w:tc>
      </w:tr>
      <w:tr w:rsidR="0057308D" w:rsidRPr="000F4C96" w:rsidTr="009F75DD">
        <w:trPr>
          <w:trHeight w:val="70"/>
        </w:trPr>
        <w:tc>
          <w:tcPr>
            <w:tcW w:w="1702" w:type="dxa"/>
            <w:shd w:val="clear" w:color="auto" w:fill="auto"/>
          </w:tcPr>
          <w:p w:rsidR="0057308D" w:rsidRPr="000F4C96" w:rsidRDefault="002B0198" w:rsidP="0057308D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0F4C96">
              <w:rPr>
                <w:b w:val="0"/>
                <w:color w:val="auto"/>
                <w:szCs w:val="24"/>
                <w:lang w:eastAsia="ar-SA"/>
              </w:rPr>
              <w:lastRenderedPageBreak/>
              <w:t>09:30</w:t>
            </w:r>
          </w:p>
        </w:tc>
        <w:tc>
          <w:tcPr>
            <w:tcW w:w="7087" w:type="dxa"/>
            <w:shd w:val="clear" w:color="auto" w:fill="auto"/>
          </w:tcPr>
          <w:p w:rsidR="0057308D" w:rsidRPr="000F4C96" w:rsidRDefault="0057308D" w:rsidP="0057308D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0F4C96">
              <w:rPr>
                <w:b w:val="0"/>
                <w:bCs/>
                <w:color w:val="auto"/>
                <w:szCs w:val="24"/>
                <w:lang w:eastAsia="ar-SA"/>
              </w:rPr>
              <w:t>Сбор в лобби гостиницы. Краткий обзор программы на день. Отъезд</w:t>
            </w:r>
          </w:p>
        </w:tc>
        <w:tc>
          <w:tcPr>
            <w:tcW w:w="2410" w:type="dxa"/>
            <w:shd w:val="clear" w:color="auto" w:fill="auto"/>
          </w:tcPr>
          <w:p w:rsidR="0057308D" w:rsidRPr="000F4C96" w:rsidRDefault="0057308D" w:rsidP="0057308D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0F4C96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57308D" w:rsidRPr="000F4C96" w:rsidRDefault="001E2245" w:rsidP="0057308D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А</w:t>
            </w:r>
            <w:r w:rsidR="002E0D3D">
              <w:rPr>
                <w:b w:val="0"/>
                <w:color w:val="auto"/>
                <w:szCs w:val="24"/>
                <w:lang w:eastAsia="ar-SA"/>
              </w:rPr>
              <w:t>дрес</w:t>
            </w:r>
            <w:r>
              <w:rPr>
                <w:b w:val="0"/>
                <w:color w:val="auto"/>
                <w:szCs w:val="24"/>
                <w:lang w:eastAsia="ar-SA"/>
              </w:rPr>
              <w:t xml:space="preserve"> </w:t>
            </w:r>
          </w:p>
        </w:tc>
      </w:tr>
      <w:tr w:rsidR="0057308D" w:rsidRPr="00E86F36" w:rsidTr="009F75DD">
        <w:trPr>
          <w:trHeight w:val="70"/>
        </w:trPr>
        <w:tc>
          <w:tcPr>
            <w:tcW w:w="1702" w:type="dxa"/>
            <w:shd w:val="clear" w:color="auto" w:fill="auto"/>
          </w:tcPr>
          <w:p w:rsidR="0057308D" w:rsidRPr="00EE5189" w:rsidRDefault="004639D4" w:rsidP="004639D4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0F4C96">
              <w:rPr>
                <w:b w:val="0"/>
                <w:color w:val="auto"/>
                <w:szCs w:val="24"/>
                <w:lang w:eastAsia="ar-SA"/>
              </w:rPr>
              <w:t>10</w:t>
            </w:r>
            <w:r w:rsidR="0057308D" w:rsidRPr="000F4C96">
              <w:rPr>
                <w:b w:val="0"/>
                <w:color w:val="auto"/>
                <w:szCs w:val="24"/>
                <w:lang w:eastAsia="ar-SA"/>
              </w:rPr>
              <w:t>:</w:t>
            </w:r>
            <w:r w:rsidRPr="000F4C96">
              <w:rPr>
                <w:b w:val="0"/>
                <w:color w:val="auto"/>
                <w:szCs w:val="24"/>
                <w:lang w:eastAsia="ar-SA"/>
              </w:rPr>
              <w:t>0</w:t>
            </w:r>
            <w:r w:rsidR="0057308D" w:rsidRPr="000F4C96">
              <w:rPr>
                <w:b w:val="0"/>
                <w:color w:val="auto"/>
                <w:szCs w:val="24"/>
                <w:lang w:eastAsia="ar-SA"/>
              </w:rPr>
              <w:t xml:space="preserve">0 – </w:t>
            </w:r>
            <w:r w:rsidR="00C07765">
              <w:rPr>
                <w:b w:val="0"/>
                <w:color w:val="auto"/>
                <w:szCs w:val="24"/>
                <w:lang w:eastAsia="ar-SA"/>
              </w:rPr>
              <w:t>12</w:t>
            </w:r>
            <w:r w:rsidR="0057308D" w:rsidRPr="000F4C96">
              <w:rPr>
                <w:b w:val="0"/>
                <w:color w:val="auto"/>
                <w:szCs w:val="24"/>
                <w:lang w:eastAsia="ar-SA"/>
              </w:rPr>
              <w:t>:</w:t>
            </w:r>
            <w:r w:rsidR="00C237B1">
              <w:rPr>
                <w:b w:val="0"/>
                <w:color w:val="auto"/>
                <w:szCs w:val="24"/>
                <w:lang w:eastAsia="ar-SA"/>
              </w:rPr>
              <w:t>00</w:t>
            </w:r>
          </w:p>
        </w:tc>
        <w:tc>
          <w:tcPr>
            <w:tcW w:w="7087" w:type="dxa"/>
            <w:shd w:val="clear" w:color="auto" w:fill="auto"/>
          </w:tcPr>
          <w:p w:rsidR="002E0D3D" w:rsidRPr="00B50941" w:rsidRDefault="002E0D3D" w:rsidP="002E0D3D">
            <w:pPr>
              <w:suppressAutoHyphens/>
              <w:spacing w:after="0" w:line="240" w:lineRule="auto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23059D">
              <w:rPr>
                <w:bCs/>
                <w:color w:val="auto"/>
                <w:sz w:val="28"/>
                <w:szCs w:val="28"/>
                <w:lang w:eastAsia="ar-SA"/>
              </w:rPr>
              <w:t>Посещение КВЦ «</w:t>
            </w:r>
            <w:proofErr w:type="spellStart"/>
            <w:r w:rsidRPr="0023059D">
              <w:rPr>
                <w:bCs/>
                <w:color w:val="auto"/>
                <w:sz w:val="28"/>
                <w:szCs w:val="28"/>
                <w:lang w:eastAsia="ar-SA"/>
              </w:rPr>
              <w:t>ЭкспоФорум</w:t>
            </w:r>
            <w:proofErr w:type="spellEnd"/>
            <w:r w:rsidRPr="0023059D">
              <w:rPr>
                <w:bCs/>
                <w:color w:val="auto"/>
                <w:sz w:val="28"/>
                <w:szCs w:val="28"/>
                <w:lang w:eastAsia="ar-SA"/>
              </w:rPr>
              <w:t xml:space="preserve">»: </w:t>
            </w:r>
            <w:r w:rsidRPr="002E0D3D">
              <w:rPr>
                <w:bCs/>
                <w:color w:val="auto"/>
                <w:sz w:val="28"/>
                <w:szCs w:val="28"/>
                <w:lang w:eastAsia="ar-SA"/>
              </w:rPr>
              <w:t>17-ая Международная выставка и конференция по гражданскому судостроению, судоходству, деятельности портов, освоению океана и шельфа «НЕВА 2023»</w:t>
            </w:r>
          </w:p>
          <w:p w:rsidR="002E0D3D" w:rsidRPr="002164CB" w:rsidRDefault="002E0D3D" w:rsidP="002E0D3D">
            <w:pPr>
              <w:suppressAutoHyphens/>
              <w:spacing w:after="0" w:line="240" w:lineRule="auto"/>
              <w:rPr>
                <w:b w:val="0"/>
              </w:rPr>
            </w:pPr>
            <w:proofErr w:type="gramStart"/>
            <w:r>
              <w:rPr>
                <w:b w:val="0"/>
                <w:bCs/>
                <w:color w:val="auto"/>
                <w:szCs w:val="24"/>
                <w:lang w:eastAsia="ar-SA"/>
              </w:rPr>
              <w:t>(</w:t>
            </w:r>
            <w:r w:rsidRPr="002E0D3D">
              <w:rPr>
                <w:b w:val="0"/>
                <w:bCs/>
                <w:color w:val="auto"/>
                <w:szCs w:val="24"/>
                <w:lang w:eastAsia="ar-SA"/>
              </w:rPr>
              <w:t>Выставка является общепризнанной B2B площадкой для развития международного и межрегионального сотрудничества, где происходит плодотворный диалог экспертов и специалистов по актуальным вопросам гражданского судостроения, производства технических средств и оборудования для освоения океана и его шельфа, включая Арктические регионы и Северный морской путь.</w:t>
            </w:r>
            <w:proofErr w:type="gramEnd"/>
            <w:r w:rsidRPr="002E0D3D">
              <w:rPr>
                <w:b w:val="0"/>
                <w:bCs/>
                <w:color w:val="auto"/>
                <w:szCs w:val="24"/>
                <w:lang w:eastAsia="ar-SA"/>
              </w:rPr>
              <w:t xml:space="preserve"> Центральными темами обсуждения являются тренды развития судоходства, рыбопромыслового и специализированного флота, модернизации парка портовой техники.</w:t>
            </w:r>
            <w:r>
              <w:rPr>
                <w:b w:val="0"/>
                <w:bCs/>
                <w:color w:val="auto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bCs/>
                <w:color w:val="auto"/>
                <w:szCs w:val="24"/>
                <w:lang w:eastAsia="ar-SA"/>
              </w:rPr>
              <w:t>Участники: более 600 компаний</w:t>
            </w:r>
            <w:r w:rsidRPr="002164CB">
              <w:rPr>
                <w:b w:val="0"/>
                <w:bCs/>
                <w:color w:val="auto"/>
                <w:szCs w:val="24"/>
                <w:lang w:eastAsia="ar-SA"/>
              </w:rPr>
              <w:t xml:space="preserve">, </w:t>
            </w:r>
            <w:hyperlink r:id="rId8" w:history="1">
              <w:r w:rsidRPr="002E0D3D">
                <w:rPr>
                  <w:rStyle w:val="a9"/>
                  <w:b w:val="0"/>
                </w:rPr>
                <w:t>https://www.expoforum.ru/ru/events/Neva-2023/</w:t>
              </w:r>
            </w:hyperlink>
            <w:r w:rsidRPr="002E0D3D">
              <w:rPr>
                <w:b w:val="0"/>
              </w:rPr>
              <w:t>)</w:t>
            </w:r>
            <w:proofErr w:type="gramEnd"/>
          </w:p>
          <w:p w:rsidR="002E0D3D" w:rsidRPr="00654467" w:rsidRDefault="002E0D3D" w:rsidP="002E0D3D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</w:p>
          <w:p w:rsidR="002E0D3D" w:rsidRDefault="002E0D3D" w:rsidP="002E0D3D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>
              <w:rPr>
                <w:b w:val="0"/>
                <w:bCs/>
                <w:color w:val="auto"/>
                <w:szCs w:val="24"/>
                <w:lang w:eastAsia="ar-SA"/>
              </w:rPr>
              <w:t>Осмотр стендов судостроительных компаний, проведение переговоров, обмен контактами</w:t>
            </w:r>
          </w:p>
          <w:p w:rsidR="002E0D3D" w:rsidRDefault="002E0D3D" w:rsidP="002E0D3D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</w:p>
          <w:p w:rsidR="0057308D" w:rsidRDefault="002E0D3D" w:rsidP="002E0D3D">
            <w:pPr>
              <w:suppressAutoHyphens/>
              <w:spacing w:after="0" w:line="240" w:lineRule="auto"/>
              <w:rPr>
                <w:b w:val="0"/>
                <w:bCs/>
                <w:i/>
                <w:color w:val="auto"/>
                <w:szCs w:val="24"/>
                <w:lang w:eastAsia="ar-SA"/>
              </w:rPr>
            </w:pPr>
            <w:r w:rsidRPr="002164CB">
              <w:rPr>
                <w:b w:val="0"/>
                <w:bCs/>
                <w:i/>
                <w:color w:val="auto"/>
                <w:szCs w:val="24"/>
                <w:lang w:eastAsia="ar-SA"/>
              </w:rPr>
              <w:t xml:space="preserve">Ознакомление стажёров с работой </w:t>
            </w:r>
            <w:r>
              <w:rPr>
                <w:b w:val="0"/>
                <w:bCs/>
                <w:i/>
                <w:color w:val="auto"/>
                <w:szCs w:val="24"/>
                <w:lang w:eastAsia="ar-SA"/>
              </w:rPr>
              <w:t xml:space="preserve">судостроительной </w:t>
            </w:r>
            <w:r w:rsidRPr="002164CB">
              <w:rPr>
                <w:b w:val="0"/>
                <w:bCs/>
                <w:i/>
                <w:color w:val="auto"/>
                <w:szCs w:val="24"/>
                <w:lang w:eastAsia="ar-SA"/>
              </w:rPr>
              <w:t xml:space="preserve"> индустрий России и зарубежья</w:t>
            </w:r>
          </w:p>
          <w:p w:rsidR="00EE5189" w:rsidRDefault="00EE5189" w:rsidP="002E0D3D">
            <w:pPr>
              <w:suppressAutoHyphens/>
              <w:spacing w:after="0" w:line="240" w:lineRule="auto"/>
              <w:rPr>
                <w:b w:val="0"/>
                <w:bCs/>
                <w:i/>
                <w:color w:val="auto"/>
                <w:szCs w:val="24"/>
                <w:lang w:eastAsia="ar-SA"/>
              </w:rPr>
            </w:pPr>
          </w:p>
          <w:p w:rsidR="00EE5189" w:rsidRDefault="00EE5189" w:rsidP="002E0D3D">
            <w:pPr>
              <w:suppressAutoHyphens/>
              <w:spacing w:after="0" w:line="240" w:lineRule="auto"/>
              <w:rPr>
                <w:b w:val="0"/>
                <w:bCs/>
                <w:i/>
                <w:color w:val="auto"/>
                <w:szCs w:val="24"/>
                <w:lang w:eastAsia="ar-SA"/>
              </w:rPr>
            </w:pPr>
            <w:r>
              <w:rPr>
                <w:b w:val="0"/>
                <w:bCs/>
                <w:i/>
                <w:color w:val="auto"/>
                <w:szCs w:val="24"/>
                <w:lang w:eastAsia="ar-SA"/>
              </w:rPr>
              <w:t>ИЛИ</w:t>
            </w:r>
          </w:p>
          <w:p w:rsidR="00EE5189" w:rsidRDefault="00EE5189" w:rsidP="002E0D3D">
            <w:pPr>
              <w:suppressAutoHyphens/>
              <w:spacing w:after="0" w:line="240" w:lineRule="auto"/>
              <w:rPr>
                <w:b w:val="0"/>
                <w:bCs/>
                <w:i/>
                <w:color w:val="auto"/>
                <w:szCs w:val="24"/>
                <w:lang w:eastAsia="ar-SA"/>
              </w:rPr>
            </w:pPr>
          </w:p>
          <w:p w:rsidR="00EE5189" w:rsidRDefault="00EE5189" w:rsidP="002E0D3D">
            <w:pPr>
              <w:suppressAutoHyphens/>
              <w:spacing w:after="0" w:line="240" w:lineRule="auto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23059D">
              <w:rPr>
                <w:bCs/>
                <w:color w:val="auto"/>
                <w:sz w:val="28"/>
                <w:szCs w:val="28"/>
                <w:lang w:eastAsia="ar-SA"/>
              </w:rPr>
              <w:t>Посещение КВЦ «</w:t>
            </w:r>
            <w:proofErr w:type="spellStart"/>
            <w:r w:rsidRPr="0023059D">
              <w:rPr>
                <w:bCs/>
                <w:color w:val="auto"/>
                <w:sz w:val="28"/>
                <w:szCs w:val="28"/>
                <w:lang w:eastAsia="ar-SA"/>
              </w:rPr>
              <w:t>ЭкспоФорум</w:t>
            </w:r>
            <w:proofErr w:type="spellEnd"/>
            <w:r w:rsidRPr="0023059D">
              <w:rPr>
                <w:bCs/>
                <w:color w:val="auto"/>
                <w:sz w:val="28"/>
                <w:szCs w:val="28"/>
                <w:lang w:eastAsia="ar-SA"/>
              </w:rPr>
              <w:t>»:</w:t>
            </w:r>
          </w:p>
          <w:p w:rsidR="00EE5189" w:rsidRDefault="008C6FD8" w:rsidP="002E0D3D">
            <w:pPr>
              <w:suppressAutoHyphens/>
              <w:spacing w:after="0" w:line="240" w:lineRule="auto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8C6FD8">
              <w:rPr>
                <w:bCs/>
                <w:color w:val="auto"/>
                <w:sz w:val="28"/>
                <w:szCs w:val="28"/>
                <w:lang w:eastAsia="ar-SA"/>
              </w:rPr>
              <w:t>Международный форум-выставка «Российский промышленник»</w:t>
            </w:r>
            <w:r>
              <w:rPr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</w:p>
          <w:p w:rsidR="008C6FD8" w:rsidRDefault="008C6FD8" w:rsidP="002E0D3D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proofErr w:type="gramStart"/>
            <w:r>
              <w:rPr>
                <w:b w:val="0"/>
                <w:bCs/>
                <w:color w:val="auto"/>
                <w:szCs w:val="24"/>
                <w:lang w:eastAsia="ar-SA"/>
              </w:rPr>
              <w:t>(</w:t>
            </w:r>
            <w:r w:rsidRPr="008C6FD8">
              <w:rPr>
                <w:b w:val="0"/>
                <w:bCs/>
                <w:color w:val="auto"/>
                <w:szCs w:val="24"/>
                <w:lang w:eastAsia="ar-SA"/>
              </w:rPr>
              <w:t>Площадка для демонстрации инновационного промышленного оборудования и технологий.</w:t>
            </w:r>
            <w:proofErr w:type="gramEnd"/>
            <w:r w:rsidRPr="008C6FD8">
              <w:rPr>
                <w:b w:val="0"/>
                <w:bCs/>
                <w:color w:val="auto"/>
                <w:szCs w:val="24"/>
                <w:lang w:eastAsia="ar-SA"/>
              </w:rPr>
              <w:t xml:space="preserve"> </w:t>
            </w:r>
            <w:proofErr w:type="gramStart"/>
            <w:r w:rsidRPr="008C6FD8">
              <w:rPr>
                <w:b w:val="0"/>
                <w:bCs/>
                <w:color w:val="auto"/>
                <w:szCs w:val="24"/>
                <w:lang w:eastAsia="ar-SA"/>
              </w:rPr>
              <w:t>Мероприятие реализовывает цепочку продвижения «коммуникация» – «демонстрация» – «сделка»</w:t>
            </w:r>
            <w:r>
              <w:rPr>
                <w:b w:val="0"/>
                <w:bCs/>
                <w:color w:val="auto"/>
                <w:szCs w:val="24"/>
                <w:lang w:eastAsia="ar-SA"/>
              </w:rPr>
              <w:t>).</w:t>
            </w:r>
            <w:proofErr w:type="gramEnd"/>
          </w:p>
          <w:p w:rsidR="008C6FD8" w:rsidRPr="008C6FD8" w:rsidRDefault="00E67B68" w:rsidP="002E0D3D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hyperlink r:id="rId9" w:history="1">
              <w:r w:rsidR="008C6FD8" w:rsidRPr="00446D58">
                <w:rPr>
                  <w:rStyle w:val="a9"/>
                  <w:b w:val="0"/>
                  <w:bCs/>
                  <w:szCs w:val="24"/>
                  <w:lang w:eastAsia="ar-SA"/>
                </w:rPr>
                <w:t>https://promexpo.expoforum.ru/ru/</w:t>
              </w:r>
            </w:hyperlink>
            <w:r w:rsidR="008C6FD8">
              <w:rPr>
                <w:b w:val="0"/>
                <w:bCs/>
                <w:color w:val="auto"/>
                <w:szCs w:val="24"/>
                <w:lang w:eastAsia="ar-SA"/>
              </w:rPr>
              <w:t xml:space="preserve"> </w:t>
            </w:r>
          </w:p>
          <w:p w:rsidR="008C6FD8" w:rsidRDefault="008C6FD8" w:rsidP="008C6FD8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</w:p>
          <w:p w:rsidR="008C6FD8" w:rsidRDefault="008C6FD8" w:rsidP="008C6FD8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>
              <w:rPr>
                <w:b w:val="0"/>
                <w:bCs/>
                <w:color w:val="auto"/>
                <w:szCs w:val="24"/>
                <w:lang w:eastAsia="ar-SA"/>
              </w:rPr>
              <w:t>Осмотр стендов компаний, проведение переговоров, обмен контактами</w:t>
            </w:r>
          </w:p>
          <w:p w:rsidR="008C6FD8" w:rsidRDefault="008C6FD8" w:rsidP="008C6FD8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</w:p>
          <w:p w:rsidR="008C6FD8" w:rsidRDefault="008C6FD8" w:rsidP="008C6FD8">
            <w:pPr>
              <w:suppressAutoHyphens/>
              <w:spacing w:after="0" w:line="240" w:lineRule="auto"/>
              <w:rPr>
                <w:b w:val="0"/>
                <w:bCs/>
                <w:i/>
                <w:color w:val="auto"/>
                <w:szCs w:val="24"/>
                <w:lang w:eastAsia="ar-SA"/>
              </w:rPr>
            </w:pPr>
            <w:r>
              <w:rPr>
                <w:b w:val="0"/>
                <w:bCs/>
                <w:i/>
                <w:color w:val="auto"/>
                <w:szCs w:val="24"/>
                <w:lang w:eastAsia="ar-SA"/>
              </w:rPr>
              <w:t xml:space="preserve">Ознакомление стажёров с отраслью приборостроения в </w:t>
            </w:r>
            <w:r w:rsidRPr="002164CB">
              <w:rPr>
                <w:b w:val="0"/>
                <w:bCs/>
                <w:i/>
                <w:color w:val="auto"/>
                <w:szCs w:val="24"/>
                <w:lang w:eastAsia="ar-SA"/>
              </w:rPr>
              <w:t xml:space="preserve">России </w:t>
            </w:r>
            <w:r>
              <w:rPr>
                <w:b w:val="0"/>
                <w:bCs/>
                <w:i/>
                <w:color w:val="auto"/>
                <w:szCs w:val="24"/>
                <w:lang w:eastAsia="ar-SA"/>
              </w:rPr>
              <w:br/>
            </w:r>
            <w:r w:rsidRPr="002164CB">
              <w:rPr>
                <w:b w:val="0"/>
                <w:bCs/>
                <w:i/>
                <w:color w:val="auto"/>
                <w:szCs w:val="24"/>
                <w:lang w:eastAsia="ar-SA"/>
              </w:rPr>
              <w:t>и зарубежья</w:t>
            </w:r>
          </w:p>
          <w:p w:rsidR="00EE5189" w:rsidRPr="006023BC" w:rsidRDefault="00EE5189" w:rsidP="002E0D3D">
            <w:pPr>
              <w:suppressAutoHyphens/>
              <w:spacing w:after="0" w:line="240" w:lineRule="auto"/>
              <w:rPr>
                <w:b w:val="0"/>
                <w:bCs/>
                <w:i/>
                <w:color w:val="auto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2E0D3D" w:rsidRDefault="002E0D3D" w:rsidP="002E0D3D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654467">
              <w:rPr>
                <w:b w:val="0"/>
                <w:color w:val="auto"/>
                <w:szCs w:val="24"/>
                <w:lang w:eastAsia="ar-SA"/>
              </w:rPr>
              <w:t>Санкт-Петербург, Петербургское шоссе 64</w:t>
            </w:r>
            <w:r>
              <w:rPr>
                <w:b w:val="0"/>
                <w:color w:val="auto"/>
                <w:szCs w:val="24"/>
                <w:lang w:eastAsia="ar-SA"/>
              </w:rPr>
              <w:t>/1</w:t>
            </w:r>
            <w:r w:rsidRPr="00654467">
              <w:rPr>
                <w:b w:val="0"/>
                <w:color w:val="auto"/>
                <w:szCs w:val="24"/>
                <w:lang w:eastAsia="ar-SA"/>
              </w:rPr>
              <w:t xml:space="preserve">, </w:t>
            </w:r>
          </w:p>
          <w:p w:rsidR="000E7272" w:rsidRPr="00E86F36" w:rsidRDefault="000E7272" w:rsidP="002E0D3D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</w:p>
        </w:tc>
      </w:tr>
      <w:tr w:rsidR="0057308D" w:rsidRPr="00E86F36" w:rsidTr="009F75DD">
        <w:trPr>
          <w:trHeight w:val="70"/>
        </w:trPr>
        <w:tc>
          <w:tcPr>
            <w:tcW w:w="1702" w:type="dxa"/>
            <w:shd w:val="clear" w:color="auto" w:fill="auto"/>
          </w:tcPr>
          <w:p w:rsidR="0057308D" w:rsidRDefault="00C07765" w:rsidP="004639D4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12:</w:t>
            </w:r>
            <w:r w:rsidR="00C237B1">
              <w:rPr>
                <w:b w:val="0"/>
                <w:color w:val="auto"/>
                <w:szCs w:val="24"/>
                <w:lang w:eastAsia="ar-SA"/>
              </w:rPr>
              <w:t>30</w:t>
            </w:r>
            <w:r>
              <w:rPr>
                <w:b w:val="0"/>
                <w:color w:val="auto"/>
                <w:szCs w:val="24"/>
                <w:lang w:eastAsia="ar-SA"/>
              </w:rPr>
              <w:t xml:space="preserve"> – 13:</w:t>
            </w:r>
            <w:r w:rsidR="00C237B1">
              <w:rPr>
                <w:b w:val="0"/>
                <w:color w:val="auto"/>
                <w:szCs w:val="24"/>
                <w:lang w:eastAsia="ar-SA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57308D" w:rsidRPr="00A449EB" w:rsidRDefault="0057308D" w:rsidP="0057308D">
            <w:pPr>
              <w:suppressAutoHyphens/>
              <w:spacing w:after="0" w:line="240" w:lineRule="auto"/>
              <w:rPr>
                <w:b w:val="0"/>
                <w:bCs/>
                <w:i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bCs/>
                <w:color w:val="auto"/>
                <w:szCs w:val="24"/>
                <w:lang w:eastAsia="ar-SA"/>
              </w:rPr>
              <w:t xml:space="preserve">Обед </w:t>
            </w:r>
          </w:p>
        </w:tc>
        <w:tc>
          <w:tcPr>
            <w:tcW w:w="2410" w:type="dxa"/>
            <w:shd w:val="clear" w:color="auto" w:fill="auto"/>
          </w:tcPr>
          <w:p w:rsidR="0057308D" w:rsidRPr="00A31AFD" w:rsidRDefault="00A32DFA" w:rsidP="0057308D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Место уточняется</w:t>
            </w:r>
          </w:p>
        </w:tc>
      </w:tr>
      <w:tr w:rsidR="008B662B" w:rsidRPr="00E86F36" w:rsidTr="009F75DD">
        <w:trPr>
          <w:trHeight w:val="70"/>
        </w:trPr>
        <w:tc>
          <w:tcPr>
            <w:tcW w:w="1702" w:type="dxa"/>
            <w:shd w:val="clear" w:color="auto" w:fill="auto"/>
          </w:tcPr>
          <w:p w:rsidR="008B662B" w:rsidRDefault="00585B73" w:rsidP="008B662B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14</w:t>
            </w:r>
            <w:r w:rsidR="008B662B" w:rsidRPr="00BE4148">
              <w:rPr>
                <w:b w:val="0"/>
                <w:color w:val="auto"/>
                <w:szCs w:val="24"/>
                <w:lang w:eastAsia="ar-SA"/>
              </w:rPr>
              <w:t>:</w:t>
            </w:r>
            <w:r>
              <w:rPr>
                <w:b w:val="0"/>
                <w:color w:val="auto"/>
                <w:szCs w:val="24"/>
                <w:lang w:eastAsia="ar-SA"/>
              </w:rPr>
              <w:t>0</w:t>
            </w:r>
            <w:r w:rsidR="008B662B">
              <w:rPr>
                <w:b w:val="0"/>
                <w:color w:val="auto"/>
                <w:szCs w:val="24"/>
                <w:lang w:eastAsia="ar-SA"/>
              </w:rPr>
              <w:t>0 – 18:00</w:t>
            </w:r>
          </w:p>
        </w:tc>
        <w:tc>
          <w:tcPr>
            <w:tcW w:w="7087" w:type="dxa"/>
            <w:shd w:val="clear" w:color="auto" w:fill="auto"/>
          </w:tcPr>
          <w:p w:rsidR="008B662B" w:rsidRPr="007F2752" w:rsidRDefault="008B662B" w:rsidP="008B662B">
            <w:pPr>
              <w:suppressAutoHyphens/>
              <w:spacing w:after="0" w:line="240" w:lineRule="auto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7F2752">
              <w:rPr>
                <w:bCs/>
                <w:color w:val="auto"/>
                <w:sz w:val="28"/>
                <w:szCs w:val="28"/>
                <w:lang w:eastAsia="ar-SA"/>
              </w:rPr>
              <w:t xml:space="preserve">Индивидуальные посещения предприятий </w:t>
            </w:r>
          </w:p>
          <w:p w:rsidR="008B662B" w:rsidRPr="007F2752" w:rsidRDefault="008B662B" w:rsidP="008B662B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7F2752">
              <w:rPr>
                <w:b w:val="0"/>
                <w:bCs/>
                <w:color w:val="auto"/>
                <w:szCs w:val="24"/>
                <w:lang w:eastAsia="ar-SA"/>
              </w:rPr>
              <w:t>в соответствии с профессиональными потребностями стажёров</w:t>
            </w:r>
          </w:p>
          <w:p w:rsidR="008B662B" w:rsidRPr="007F2752" w:rsidRDefault="008B662B" w:rsidP="008B662B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7F2752">
              <w:rPr>
                <w:b w:val="0"/>
                <w:bCs/>
                <w:color w:val="auto"/>
                <w:szCs w:val="24"/>
                <w:lang w:eastAsia="ar-SA"/>
              </w:rPr>
              <w:t>Деловые встречи</w:t>
            </w:r>
          </w:p>
          <w:p w:rsidR="008B662B" w:rsidRPr="002B0198" w:rsidRDefault="008B662B" w:rsidP="008B662B">
            <w:pPr>
              <w:suppressAutoHyphens/>
              <w:spacing w:after="0" w:line="240" w:lineRule="auto"/>
              <w:rPr>
                <w:b w:val="0"/>
                <w:bCs/>
                <w:color w:val="1F497D" w:themeColor="text2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1E2245" w:rsidRPr="00BB4C7F" w:rsidRDefault="001E2245" w:rsidP="001E2245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8B662B" w:rsidRPr="003C3C8E" w:rsidRDefault="008B662B" w:rsidP="008B662B">
            <w:pPr>
              <w:suppressAutoHyphens/>
              <w:spacing w:after="0" w:line="240" w:lineRule="auto"/>
              <w:rPr>
                <w:b w:val="0"/>
                <w:color w:val="1F497D" w:themeColor="text2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Индивидуально</w:t>
            </w:r>
          </w:p>
        </w:tc>
      </w:tr>
      <w:tr w:rsidR="008B662B" w:rsidRPr="00E86F36" w:rsidTr="009F75DD">
        <w:trPr>
          <w:trHeight w:val="202"/>
        </w:trPr>
        <w:tc>
          <w:tcPr>
            <w:tcW w:w="1702" w:type="dxa"/>
          </w:tcPr>
          <w:p w:rsidR="008B662B" w:rsidRDefault="008B662B" w:rsidP="008B662B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 xml:space="preserve">18:00 </w:t>
            </w:r>
          </w:p>
        </w:tc>
        <w:tc>
          <w:tcPr>
            <w:tcW w:w="7087" w:type="dxa"/>
          </w:tcPr>
          <w:p w:rsidR="008B662B" w:rsidRPr="00BB4C7F" w:rsidRDefault="008B662B" w:rsidP="008B662B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bCs/>
                <w:color w:val="auto"/>
                <w:szCs w:val="24"/>
                <w:lang w:eastAsia="ar-SA"/>
              </w:rPr>
              <w:t>Прибытие в гостиницу</w:t>
            </w:r>
          </w:p>
          <w:p w:rsidR="008B662B" w:rsidRPr="00BB4C7F" w:rsidRDefault="008B662B" w:rsidP="008B662B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bCs/>
                <w:color w:val="auto"/>
                <w:szCs w:val="24"/>
                <w:lang w:eastAsia="ar-SA"/>
              </w:rPr>
              <w:t xml:space="preserve">Свободное время / </w:t>
            </w:r>
            <w:proofErr w:type="gramStart"/>
            <w:r w:rsidRPr="00BB4C7F">
              <w:rPr>
                <w:b w:val="0"/>
                <w:bCs/>
                <w:color w:val="auto"/>
                <w:szCs w:val="24"/>
                <w:lang w:eastAsia="ar-SA"/>
              </w:rPr>
              <w:t>время</w:t>
            </w:r>
            <w:proofErr w:type="gramEnd"/>
            <w:r w:rsidRPr="00BB4C7F">
              <w:rPr>
                <w:b w:val="0"/>
                <w:bCs/>
                <w:color w:val="auto"/>
                <w:szCs w:val="24"/>
                <w:lang w:eastAsia="ar-SA"/>
              </w:rPr>
              <w:t xml:space="preserve"> на самоподготовку</w:t>
            </w:r>
          </w:p>
        </w:tc>
        <w:tc>
          <w:tcPr>
            <w:tcW w:w="2410" w:type="dxa"/>
          </w:tcPr>
          <w:p w:rsidR="008B662B" w:rsidRPr="00BB4C7F" w:rsidRDefault="008B662B" w:rsidP="008B662B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8B662B" w:rsidRPr="00E86F36" w:rsidRDefault="001E2245" w:rsidP="008B662B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А</w:t>
            </w:r>
            <w:r w:rsidR="008B662B">
              <w:rPr>
                <w:b w:val="0"/>
                <w:color w:val="auto"/>
                <w:szCs w:val="24"/>
                <w:lang w:eastAsia="ar-SA"/>
              </w:rPr>
              <w:t>дрес</w:t>
            </w:r>
            <w:r>
              <w:rPr>
                <w:b w:val="0"/>
                <w:color w:val="auto"/>
                <w:szCs w:val="24"/>
                <w:lang w:eastAsia="ar-SA"/>
              </w:rPr>
              <w:t xml:space="preserve"> </w:t>
            </w:r>
          </w:p>
        </w:tc>
      </w:tr>
      <w:tr w:rsidR="008B662B" w:rsidRPr="00122ED3" w:rsidTr="009F75DD">
        <w:trPr>
          <w:trHeight w:val="155"/>
        </w:trPr>
        <w:tc>
          <w:tcPr>
            <w:tcW w:w="11199" w:type="dxa"/>
            <w:gridSpan w:val="3"/>
          </w:tcPr>
          <w:p w:rsidR="008B662B" w:rsidRPr="00C237B1" w:rsidRDefault="00EE5189" w:rsidP="008B662B">
            <w:pPr>
              <w:suppressAutoHyphens/>
              <w:spacing w:after="0" w:line="240" w:lineRule="auto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ar-SA"/>
              </w:rPr>
              <w:t>3</w:t>
            </w:r>
            <w:r w:rsidRPr="00C237B1">
              <w:rPr>
                <w:rFonts w:eastAsia="Calibri"/>
                <w:color w:val="auto"/>
                <w:sz w:val="28"/>
                <w:szCs w:val="28"/>
                <w:lang w:eastAsia="ar-SA"/>
              </w:rPr>
              <w:t xml:space="preserve">-й день, </w:t>
            </w:r>
            <w:r>
              <w:rPr>
                <w:rFonts w:eastAsia="Calibri"/>
                <w:color w:val="auto"/>
                <w:sz w:val="28"/>
                <w:szCs w:val="28"/>
                <w:lang w:eastAsia="ar-SA"/>
              </w:rPr>
              <w:t>дата, день недели</w:t>
            </w:r>
          </w:p>
        </w:tc>
      </w:tr>
      <w:tr w:rsidR="00EE5189" w:rsidRPr="00E86F36" w:rsidTr="009F75DD">
        <w:trPr>
          <w:trHeight w:val="667"/>
        </w:trPr>
        <w:tc>
          <w:tcPr>
            <w:tcW w:w="1702" w:type="dxa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08:30</w:t>
            </w:r>
          </w:p>
        </w:tc>
        <w:tc>
          <w:tcPr>
            <w:tcW w:w="7087" w:type="dxa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Cs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bCs/>
                <w:color w:val="auto"/>
                <w:szCs w:val="24"/>
                <w:lang w:eastAsia="ar-SA"/>
              </w:rPr>
              <w:t xml:space="preserve">Сбор в лобби гостиницы. Краткий обзор программы на день. </w:t>
            </w:r>
          </w:p>
        </w:tc>
        <w:tc>
          <w:tcPr>
            <w:tcW w:w="2410" w:type="dxa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EE5189" w:rsidRPr="00E86F36" w:rsidRDefault="001E2245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А</w:t>
            </w:r>
            <w:r w:rsidR="00EE5189">
              <w:rPr>
                <w:b w:val="0"/>
                <w:color w:val="auto"/>
                <w:szCs w:val="24"/>
                <w:lang w:eastAsia="ar-SA"/>
              </w:rPr>
              <w:t>дрес</w:t>
            </w:r>
            <w:r>
              <w:rPr>
                <w:b w:val="0"/>
                <w:color w:val="auto"/>
                <w:szCs w:val="24"/>
                <w:lang w:eastAsia="ar-SA"/>
              </w:rPr>
              <w:t xml:space="preserve"> </w:t>
            </w:r>
          </w:p>
        </w:tc>
      </w:tr>
      <w:tr w:rsidR="00EE5189" w:rsidRPr="00E86F36" w:rsidTr="009F75DD">
        <w:trPr>
          <w:trHeight w:val="667"/>
        </w:trPr>
        <w:tc>
          <w:tcPr>
            <w:tcW w:w="1702" w:type="dxa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lastRenderedPageBreak/>
              <w:t>10</w:t>
            </w:r>
            <w:r w:rsidRPr="00E86F36">
              <w:rPr>
                <w:b w:val="0"/>
                <w:color w:val="auto"/>
                <w:szCs w:val="24"/>
                <w:lang w:eastAsia="ar-SA"/>
              </w:rPr>
              <w:t>:</w:t>
            </w:r>
            <w:r>
              <w:rPr>
                <w:b w:val="0"/>
                <w:color w:val="auto"/>
                <w:szCs w:val="24"/>
                <w:lang w:eastAsia="ar-SA"/>
              </w:rPr>
              <w:t>00</w:t>
            </w:r>
            <w:r w:rsidRPr="00E86F36">
              <w:rPr>
                <w:b w:val="0"/>
                <w:color w:val="auto"/>
                <w:szCs w:val="24"/>
                <w:lang w:eastAsia="ar-SA"/>
              </w:rPr>
              <w:t xml:space="preserve"> – </w:t>
            </w:r>
            <w:r>
              <w:rPr>
                <w:b w:val="0"/>
                <w:color w:val="auto"/>
                <w:szCs w:val="24"/>
                <w:lang w:eastAsia="ar-SA"/>
              </w:rPr>
              <w:t>12</w:t>
            </w:r>
            <w:r w:rsidRPr="00E86F36">
              <w:rPr>
                <w:b w:val="0"/>
                <w:color w:val="auto"/>
                <w:szCs w:val="24"/>
                <w:lang w:eastAsia="ar-SA"/>
              </w:rPr>
              <w:t>:</w:t>
            </w:r>
            <w:r>
              <w:rPr>
                <w:b w:val="0"/>
                <w:color w:val="auto"/>
                <w:szCs w:val="24"/>
                <w:lang w:eastAsia="ar-SA"/>
              </w:rPr>
              <w:t>00</w:t>
            </w:r>
          </w:p>
        </w:tc>
        <w:tc>
          <w:tcPr>
            <w:tcW w:w="7087" w:type="dxa"/>
          </w:tcPr>
          <w:p w:rsidR="00EE5189" w:rsidRPr="007F2752" w:rsidRDefault="00EE5189" w:rsidP="00EE5189">
            <w:pPr>
              <w:suppressAutoHyphens/>
              <w:spacing w:after="0" w:line="240" w:lineRule="auto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EE5189">
              <w:rPr>
                <w:bCs/>
                <w:color w:val="auto"/>
                <w:sz w:val="28"/>
                <w:szCs w:val="28"/>
                <w:lang w:eastAsia="ar-SA"/>
              </w:rPr>
              <w:t xml:space="preserve">Групповые </w:t>
            </w:r>
            <w:r w:rsidRPr="007F2752">
              <w:rPr>
                <w:bCs/>
                <w:color w:val="auto"/>
                <w:sz w:val="28"/>
                <w:szCs w:val="28"/>
                <w:lang w:eastAsia="ar-SA"/>
              </w:rPr>
              <w:t xml:space="preserve">посещения предприятий </w:t>
            </w:r>
          </w:p>
          <w:p w:rsidR="00EE5189" w:rsidRPr="00E86F36" w:rsidRDefault="00EE5189" w:rsidP="00EE5189">
            <w:pPr>
              <w:suppressAutoHyphens/>
              <w:spacing w:after="0" w:line="240" w:lineRule="auto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адрес</w:t>
            </w:r>
          </w:p>
        </w:tc>
      </w:tr>
      <w:tr w:rsidR="00EE5189" w:rsidRPr="00E86F36" w:rsidTr="009F75DD">
        <w:trPr>
          <w:trHeight w:val="667"/>
        </w:trPr>
        <w:tc>
          <w:tcPr>
            <w:tcW w:w="1702" w:type="dxa"/>
          </w:tcPr>
          <w:p w:rsidR="00EE5189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12:30 – 13:30</w:t>
            </w:r>
          </w:p>
        </w:tc>
        <w:tc>
          <w:tcPr>
            <w:tcW w:w="7087" w:type="dxa"/>
          </w:tcPr>
          <w:p w:rsidR="00EE5189" w:rsidRPr="00A449EB" w:rsidRDefault="00EE5189" w:rsidP="00EE5189">
            <w:pPr>
              <w:suppressAutoHyphens/>
              <w:spacing w:after="0" w:line="240" w:lineRule="auto"/>
              <w:rPr>
                <w:b w:val="0"/>
                <w:bCs/>
                <w:i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bCs/>
                <w:color w:val="auto"/>
                <w:szCs w:val="24"/>
                <w:lang w:eastAsia="ar-SA"/>
              </w:rPr>
              <w:t xml:space="preserve">Обед </w:t>
            </w:r>
          </w:p>
        </w:tc>
        <w:tc>
          <w:tcPr>
            <w:tcW w:w="2410" w:type="dxa"/>
          </w:tcPr>
          <w:p w:rsidR="00EE5189" w:rsidRPr="00A31AFD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Место уточняется</w:t>
            </w:r>
          </w:p>
        </w:tc>
      </w:tr>
      <w:tr w:rsidR="00EE5189" w:rsidRPr="00E86F36" w:rsidTr="009F75DD">
        <w:trPr>
          <w:trHeight w:val="667"/>
        </w:trPr>
        <w:tc>
          <w:tcPr>
            <w:tcW w:w="1702" w:type="dxa"/>
          </w:tcPr>
          <w:p w:rsidR="00EE5189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14</w:t>
            </w:r>
            <w:r w:rsidRPr="00BE4148">
              <w:rPr>
                <w:b w:val="0"/>
                <w:color w:val="auto"/>
                <w:szCs w:val="24"/>
                <w:lang w:eastAsia="ar-SA"/>
              </w:rPr>
              <w:t>:</w:t>
            </w:r>
            <w:r>
              <w:rPr>
                <w:b w:val="0"/>
                <w:color w:val="auto"/>
                <w:szCs w:val="24"/>
                <w:lang w:eastAsia="ar-SA"/>
              </w:rPr>
              <w:t>00 – 18:00</w:t>
            </w:r>
          </w:p>
        </w:tc>
        <w:tc>
          <w:tcPr>
            <w:tcW w:w="7087" w:type="dxa"/>
          </w:tcPr>
          <w:p w:rsidR="00EE5189" w:rsidRPr="007F2752" w:rsidRDefault="00EE5189" w:rsidP="00EE5189">
            <w:pPr>
              <w:suppressAutoHyphens/>
              <w:spacing w:after="0" w:line="240" w:lineRule="auto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7F2752">
              <w:rPr>
                <w:bCs/>
                <w:color w:val="auto"/>
                <w:sz w:val="28"/>
                <w:szCs w:val="28"/>
                <w:lang w:eastAsia="ar-SA"/>
              </w:rPr>
              <w:t xml:space="preserve">Индивидуальные посещения предприятий </w:t>
            </w:r>
          </w:p>
          <w:p w:rsidR="00EE5189" w:rsidRPr="007F2752" w:rsidRDefault="00EE5189" w:rsidP="00EE5189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7F2752">
              <w:rPr>
                <w:b w:val="0"/>
                <w:bCs/>
                <w:color w:val="auto"/>
                <w:szCs w:val="24"/>
                <w:lang w:eastAsia="ar-SA"/>
              </w:rPr>
              <w:t>в соответствии с профессиональными потребностями стажёров</w:t>
            </w:r>
          </w:p>
          <w:p w:rsidR="00EE5189" w:rsidRPr="007F2752" w:rsidRDefault="00EE5189" w:rsidP="00EE5189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7F2752">
              <w:rPr>
                <w:b w:val="0"/>
                <w:bCs/>
                <w:color w:val="auto"/>
                <w:szCs w:val="24"/>
                <w:lang w:eastAsia="ar-SA"/>
              </w:rPr>
              <w:t>Деловые встречи</w:t>
            </w:r>
          </w:p>
          <w:p w:rsidR="00EE5189" w:rsidRPr="002B0198" w:rsidRDefault="00EE5189" w:rsidP="00EE5189">
            <w:pPr>
              <w:suppressAutoHyphens/>
              <w:spacing w:after="0" w:line="240" w:lineRule="auto"/>
              <w:rPr>
                <w:b w:val="0"/>
                <w:bCs/>
                <w:color w:val="1F497D" w:themeColor="text2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1E2245" w:rsidRPr="00BB4C7F" w:rsidRDefault="001E2245" w:rsidP="001E2245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EE5189" w:rsidRPr="003C3C8E" w:rsidRDefault="00EE5189" w:rsidP="00EE5189">
            <w:pPr>
              <w:suppressAutoHyphens/>
              <w:spacing w:after="0" w:line="240" w:lineRule="auto"/>
              <w:rPr>
                <w:b w:val="0"/>
                <w:color w:val="1F497D" w:themeColor="text2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Индивидуально</w:t>
            </w:r>
          </w:p>
        </w:tc>
      </w:tr>
      <w:tr w:rsidR="00EE5189" w:rsidRPr="00E86F36" w:rsidTr="009F75DD">
        <w:trPr>
          <w:trHeight w:val="667"/>
        </w:trPr>
        <w:tc>
          <w:tcPr>
            <w:tcW w:w="1702" w:type="dxa"/>
          </w:tcPr>
          <w:p w:rsidR="00EE5189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 xml:space="preserve">18:00 </w:t>
            </w:r>
          </w:p>
        </w:tc>
        <w:tc>
          <w:tcPr>
            <w:tcW w:w="7087" w:type="dxa"/>
          </w:tcPr>
          <w:p w:rsidR="00EE5189" w:rsidRPr="00BB4C7F" w:rsidRDefault="00EE5189" w:rsidP="00EE5189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bCs/>
                <w:color w:val="auto"/>
                <w:szCs w:val="24"/>
                <w:lang w:eastAsia="ar-SA"/>
              </w:rPr>
              <w:t>Прибытие в гостиницу</w:t>
            </w:r>
          </w:p>
          <w:p w:rsidR="00EE5189" w:rsidRPr="00BB4C7F" w:rsidRDefault="00EE5189" w:rsidP="00EE5189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bCs/>
                <w:color w:val="auto"/>
                <w:szCs w:val="24"/>
                <w:lang w:eastAsia="ar-SA"/>
              </w:rPr>
              <w:t xml:space="preserve">Свободное время / </w:t>
            </w:r>
            <w:proofErr w:type="gramStart"/>
            <w:r w:rsidRPr="00BB4C7F">
              <w:rPr>
                <w:b w:val="0"/>
                <w:bCs/>
                <w:color w:val="auto"/>
                <w:szCs w:val="24"/>
                <w:lang w:eastAsia="ar-SA"/>
              </w:rPr>
              <w:t>время</w:t>
            </w:r>
            <w:proofErr w:type="gramEnd"/>
            <w:r w:rsidRPr="00BB4C7F">
              <w:rPr>
                <w:b w:val="0"/>
                <w:bCs/>
                <w:color w:val="auto"/>
                <w:szCs w:val="24"/>
                <w:lang w:eastAsia="ar-SA"/>
              </w:rPr>
              <w:t xml:space="preserve"> на самоподготовку</w:t>
            </w:r>
          </w:p>
        </w:tc>
        <w:tc>
          <w:tcPr>
            <w:tcW w:w="2410" w:type="dxa"/>
          </w:tcPr>
          <w:p w:rsidR="00EE5189" w:rsidRPr="00BB4C7F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EE5189" w:rsidRPr="00E86F36" w:rsidRDefault="001E2245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А</w:t>
            </w:r>
            <w:r w:rsidR="00EE5189">
              <w:rPr>
                <w:b w:val="0"/>
                <w:color w:val="auto"/>
                <w:szCs w:val="24"/>
                <w:lang w:eastAsia="ar-SA"/>
              </w:rPr>
              <w:t>дрес</w:t>
            </w:r>
            <w:r>
              <w:rPr>
                <w:b w:val="0"/>
                <w:color w:val="auto"/>
                <w:szCs w:val="24"/>
                <w:lang w:eastAsia="ar-SA"/>
              </w:rPr>
              <w:t xml:space="preserve"> </w:t>
            </w:r>
          </w:p>
        </w:tc>
      </w:tr>
      <w:tr w:rsidR="00EE5189" w:rsidRPr="00E86F36" w:rsidTr="009F75DD">
        <w:trPr>
          <w:trHeight w:val="358"/>
        </w:trPr>
        <w:tc>
          <w:tcPr>
            <w:tcW w:w="11199" w:type="dxa"/>
            <w:gridSpan w:val="3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ar-SA"/>
              </w:rPr>
              <w:t>4</w:t>
            </w:r>
            <w:r w:rsidRPr="00C237B1">
              <w:rPr>
                <w:rFonts w:eastAsia="Calibri"/>
                <w:color w:val="auto"/>
                <w:sz w:val="28"/>
                <w:szCs w:val="28"/>
                <w:lang w:eastAsia="ar-SA"/>
              </w:rPr>
              <w:t xml:space="preserve">-й день, </w:t>
            </w:r>
            <w:r>
              <w:rPr>
                <w:rFonts w:eastAsia="Calibri"/>
                <w:color w:val="auto"/>
                <w:sz w:val="28"/>
                <w:szCs w:val="28"/>
                <w:lang w:eastAsia="ar-SA"/>
              </w:rPr>
              <w:t>дата, день недели</w:t>
            </w:r>
          </w:p>
        </w:tc>
      </w:tr>
      <w:tr w:rsidR="00EE5189" w:rsidRPr="00E86F36" w:rsidTr="009F75DD">
        <w:trPr>
          <w:trHeight w:val="667"/>
        </w:trPr>
        <w:tc>
          <w:tcPr>
            <w:tcW w:w="1702" w:type="dxa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08:30</w:t>
            </w:r>
          </w:p>
        </w:tc>
        <w:tc>
          <w:tcPr>
            <w:tcW w:w="7087" w:type="dxa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Cs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bCs/>
                <w:color w:val="auto"/>
                <w:szCs w:val="24"/>
                <w:lang w:eastAsia="ar-SA"/>
              </w:rPr>
              <w:t xml:space="preserve">Сбор в лобби гостиницы. Краткий обзор программы на день. </w:t>
            </w:r>
          </w:p>
        </w:tc>
        <w:tc>
          <w:tcPr>
            <w:tcW w:w="2410" w:type="dxa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EE5189" w:rsidRPr="00E86F36" w:rsidRDefault="001E2245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А</w:t>
            </w:r>
            <w:r w:rsidR="00EE5189">
              <w:rPr>
                <w:b w:val="0"/>
                <w:color w:val="auto"/>
                <w:szCs w:val="24"/>
                <w:lang w:eastAsia="ar-SA"/>
              </w:rPr>
              <w:t>дрес</w:t>
            </w:r>
            <w:r>
              <w:rPr>
                <w:b w:val="0"/>
                <w:color w:val="auto"/>
                <w:szCs w:val="24"/>
                <w:lang w:eastAsia="ar-SA"/>
              </w:rPr>
              <w:t xml:space="preserve"> </w:t>
            </w:r>
          </w:p>
        </w:tc>
      </w:tr>
      <w:tr w:rsidR="00EE5189" w:rsidRPr="00E86F36" w:rsidTr="009F75DD">
        <w:trPr>
          <w:trHeight w:val="132"/>
        </w:trPr>
        <w:tc>
          <w:tcPr>
            <w:tcW w:w="1702" w:type="dxa"/>
          </w:tcPr>
          <w:p w:rsidR="00EE5189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10</w:t>
            </w:r>
            <w:r w:rsidRPr="00E86F36">
              <w:rPr>
                <w:b w:val="0"/>
                <w:color w:val="auto"/>
                <w:szCs w:val="24"/>
                <w:lang w:eastAsia="ar-SA"/>
              </w:rPr>
              <w:t>:</w:t>
            </w:r>
            <w:r>
              <w:rPr>
                <w:b w:val="0"/>
                <w:color w:val="auto"/>
                <w:szCs w:val="24"/>
                <w:lang w:eastAsia="ar-SA"/>
              </w:rPr>
              <w:t>00</w:t>
            </w:r>
            <w:r w:rsidRPr="00E86F36">
              <w:rPr>
                <w:b w:val="0"/>
                <w:color w:val="auto"/>
                <w:szCs w:val="24"/>
                <w:lang w:eastAsia="ar-SA"/>
              </w:rPr>
              <w:t xml:space="preserve"> – </w:t>
            </w:r>
            <w:r>
              <w:rPr>
                <w:b w:val="0"/>
                <w:color w:val="auto"/>
                <w:szCs w:val="24"/>
                <w:lang w:eastAsia="ar-SA"/>
              </w:rPr>
              <w:t>12</w:t>
            </w:r>
            <w:r w:rsidRPr="00E86F36">
              <w:rPr>
                <w:b w:val="0"/>
                <w:color w:val="auto"/>
                <w:szCs w:val="24"/>
                <w:lang w:eastAsia="ar-SA"/>
              </w:rPr>
              <w:t>:</w:t>
            </w:r>
            <w:r>
              <w:rPr>
                <w:b w:val="0"/>
                <w:color w:val="auto"/>
                <w:szCs w:val="24"/>
                <w:lang w:eastAsia="ar-SA"/>
              </w:rPr>
              <w:t>00</w:t>
            </w:r>
          </w:p>
        </w:tc>
        <w:tc>
          <w:tcPr>
            <w:tcW w:w="7087" w:type="dxa"/>
          </w:tcPr>
          <w:p w:rsidR="00EE5189" w:rsidRPr="008B662B" w:rsidRDefault="00EE5189" w:rsidP="00EE5189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8B662B">
              <w:rPr>
                <w:bCs/>
                <w:sz w:val="28"/>
                <w:szCs w:val="28"/>
                <w:lang w:eastAsia="ar-SA"/>
              </w:rPr>
              <w:t>Посещение Технопарка Санкт-Петербурга</w:t>
            </w:r>
          </w:p>
          <w:p w:rsidR="00EE5189" w:rsidRPr="008B662B" w:rsidRDefault="00EE5189" w:rsidP="00EE5189">
            <w:pPr>
              <w:suppressAutoHyphens/>
              <w:rPr>
                <w:b w:val="0"/>
                <w:bCs/>
                <w:lang w:eastAsia="ar-SA"/>
              </w:rPr>
            </w:pPr>
            <w:r w:rsidRPr="008B662B">
              <w:rPr>
                <w:b w:val="0"/>
                <w:bCs/>
                <w:lang w:eastAsia="ar-SA"/>
              </w:rPr>
              <w:t>Информационная встреча с руководством Технопарка</w:t>
            </w:r>
            <w:r>
              <w:rPr>
                <w:b w:val="0"/>
                <w:bCs/>
                <w:lang w:eastAsia="ar-SA"/>
              </w:rPr>
              <w:t xml:space="preserve">. </w:t>
            </w:r>
            <w:r w:rsidRPr="008B662B">
              <w:rPr>
                <w:b w:val="0"/>
                <w:bCs/>
                <w:lang w:eastAsia="ar-SA"/>
              </w:rPr>
              <w:t>Презентации, осмотр оборудования, осмотр помещений технопарка</w:t>
            </w:r>
            <w:r>
              <w:rPr>
                <w:b w:val="0"/>
                <w:bCs/>
                <w:lang w:eastAsia="ar-SA"/>
              </w:rPr>
              <w:t xml:space="preserve">. </w:t>
            </w:r>
            <w:r w:rsidRPr="008B662B">
              <w:rPr>
                <w:b w:val="0"/>
                <w:bCs/>
                <w:lang w:eastAsia="ar-SA"/>
              </w:rPr>
              <w:t>Интерактивная дискуссия на тему</w:t>
            </w:r>
            <w:r w:rsidRPr="008B662B">
              <w:rPr>
                <w:b w:val="0"/>
                <w:bCs/>
              </w:rPr>
              <w:t xml:space="preserve"> </w:t>
            </w:r>
            <w:r w:rsidRPr="008B662B">
              <w:rPr>
                <w:b w:val="0"/>
                <w:bCs/>
                <w:lang w:eastAsia="ar-SA"/>
              </w:rPr>
              <w:t xml:space="preserve">«Технопарк как современный инструмент поддержки </w:t>
            </w:r>
            <w:proofErr w:type="spellStart"/>
            <w:r w:rsidRPr="008B662B">
              <w:rPr>
                <w:b w:val="0"/>
                <w:bCs/>
                <w:lang w:eastAsia="ar-SA"/>
              </w:rPr>
              <w:t>стартапов</w:t>
            </w:r>
            <w:proofErr w:type="spellEnd"/>
            <w:r w:rsidRPr="008B662B">
              <w:rPr>
                <w:b w:val="0"/>
                <w:bCs/>
                <w:lang w:eastAsia="ar-SA"/>
              </w:rPr>
              <w:t>»</w:t>
            </w:r>
            <w:r>
              <w:rPr>
                <w:b w:val="0"/>
                <w:bCs/>
                <w:lang w:eastAsia="ar-SA"/>
              </w:rPr>
              <w:t>.</w:t>
            </w:r>
          </w:p>
          <w:p w:rsidR="00EE5189" w:rsidRPr="008B662B" w:rsidRDefault="00EE5189" w:rsidP="00EE5189">
            <w:pPr>
              <w:rPr>
                <w:b w:val="0"/>
                <w:bCs/>
              </w:rPr>
            </w:pPr>
            <w:r w:rsidRPr="008B662B">
              <w:rPr>
                <w:b w:val="0"/>
                <w:bCs/>
                <w:lang w:eastAsia="ar-SA"/>
              </w:rPr>
              <w:t>Обмен мнениями</w:t>
            </w:r>
            <w:r>
              <w:rPr>
                <w:b w:val="0"/>
                <w:bCs/>
                <w:lang w:eastAsia="ar-SA"/>
              </w:rPr>
              <w:t>.</w:t>
            </w:r>
          </w:p>
          <w:p w:rsidR="00EE5189" w:rsidRPr="00585B73" w:rsidRDefault="00EE5189" w:rsidP="00EE5189">
            <w:pPr>
              <w:suppressAutoHyphens/>
              <w:rPr>
                <w:rFonts w:eastAsia="MS Mincho"/>
                <w:b w:val="0"/>
                <w:iCs/>
              </w:rPr>
            </w:pPr>
            <w:r w:rsidRPr="00585B73">
              <w:rPr>
                <w:b w:val="0"/>
                <w:i/>
              </w:rPr>
              <w:t>Ознакомление с инновационным российскими предприятиями и технопарком, структурой управления и технологическими решениями, выявление возможностей сотрудничества, установление деловых контактов</w:t>
            </w:r>
          </w:p>
        </w:tc>
        <w:tc>
          <w:tcPr>
            <w:tcW w:w="2410" w:type="dxa"/>
          </w:tcPr>
          <w:p w:rsidR="00EE5189" w:rsidRPr="00DC161A" w:rsidRDefault="00EE5189" w:rsidP="00EE5189">
            <w:pPr>
              <w:suppressAutoHyphens/>
              <w:rPr>
                <w:b w:val="0"/>
                <w:lang w:eastAsia="ar-SA"/>
              </w:rPr>
            </w:pPr>
            <w:r w:rsidRPr="009F75DD">
              <w:rPr>
                <w:b w:val="0"/>
                <w:lang w:eastAsia="ar-SA"/>
              </w:rPr>
              <w:t>Санкт-Петербург, пр. Медиков 3А</w:t>
            </w:r>
          </w:p>
        </w:tc>
      </w:tr>
      <w:tr w:rsidR="00EE5189" w:rsidRPr="00E86F36" w:rsidTr="009F75DD">
        <w:trPr>
          <w:trHeight w:val="78"/>
        </w:trPr>
        <w:tc>
          <w:tcPr>
            <w:tcW w:w="1702" w:type="dxa"/>
          </w:tcPr>
          <w:p w:rsidR="00EE5189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12:30 – 13:30</w:t>
            </w:r>
          </w:p>
        </w:tc>
        <w:tc>
          <w:tcPr>
            <w:tcW w:w="7087" w:type="dxa"/>
          </w:tcPr>
          <w:p w:rsidR="00EE5189" w:rsidRPr="003563DD" w:rsidRDefault="00EE5189" w:rsidP="00EE5189">
            <w:pPr>
              <w:suppressAutoHyphens/>
              <w:spacing w:after="0" w:line="240" w:lineRule="auto"/>
              <w:rPr>
                <w:bCs/>
                <w:color w:val="auto"/>
                <w:szCs w:val="24"/>
                <w:lang w:eastAsia="ar-SA"/>
              </w:rPr>
            </w:pPr>
            <w:r>
              <w:rPr>
                <w:b w:val="0"/>
                <w:bCs/>
                <w:color w:val="auto"/>
                <w:szCs w:val="24"/>
                <w:lang w:eastAsia="ar-SA"/>
              </w:rPr>
              <w:t>Обед</w:t>
            </w:r>
          </w:p>
        </w:tc>
        <w:tc>
          <w:tcPr>
            <w:tcW w:w="2410" w:type="dxa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Место уточняется</w:t>
            </w:r>
          </w:p>
        </w:tc>
      </w:tr>
      <w:tr w:rsidR="008A7EF4" w:rsidRPr="00E86F36" w:rsidTr="009F75DD">
        <w:trPr>
          <w:trHeight w:val="557"/>
        </w:trPr>
        <w:tc>
          <w:tcPr>
            <w:tcW w:w="1702" w:type="dxa"/>
          </w:tcPr>
          <w:p w:rsidR="008A7EF4" w:rsidRPr="00354B15" w:rsidRDefault="008A7EF4" w:rsidP="008A7EF4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354B15">
              <w:rPr>
                <w:b w:val="0"/>
                <w:color w:val="auto"/>
                <w:szCs w:val="24"/>
                <w:lang w:eastAsia="ar-SA"/>
              </w:rPr>
              <w:t xml:space="preserve">14:00 – </w:t>
            </w:r>
            <w:r>
              <w:rPr>
                <w:b w:val="0"/>
                <w:color w:val="auto"/>
                <w:szCs w:val="24"/>
                <w:lang w:eastAsia="ar-SA"/>
              </w:rPr>
              <w:t>16</w:t>
            </w:r>
            <w:r w:rsidRPr="00354B15">
              <w:rPr>
                <w:b w:val="0"/>
                <w:color w:val="auto"/>
                <w:szCs w:val="24"/>
                <w:lang w:eastAsia="ar-SA"/>
              </w:rPr>
              <w:t>:</w:t>
            </w:r>
            <w:r>
              <w:rPr>
                <w:b w:val="0"/>
                <w:color w:val="auto"/>
                <w:szCs w:val="24"/>
                <w:lang w:eastAsia="ar-SA"/>
              </w:rPr>
              <w:t>0</w:t>
            </w:r>
            <w:r w:rsidRPr="00354B15">
              <w:rPr>
                <w:b w:val="0"/>
                <w:color w:val="auto"/>
                <w:szCs w:val="24"/>
                <w:lang w:eastAsia="ar-SA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8A7EF4" w:rsidRPr="007F2752" w:rsidRDefault="008A7EF4" w:rsidP="008A7EF4">
            <w:pPr>
              <w:suppressAutoHyphens/>
              <w:spacing w:after="0" w:line="240" w:lineRule="auto"/>
              <w:rPr>
                <w:bCs/>
                <w:color w:val="auto"/>
                <w:sz w:val="28"/>
                <w:szCs w:val="28"/>
                <w:lang w:eastAsia="ar-SA"/>
              </w:rPr>
            </w:pPr>
            <w:r w:rsidRPr="007F2752">
              <w:rPr>
                <w:bCs/>
                <w:color w:val="auto"/>
                <w:sz w:val="28"/>
                <w:szCs w:val="28"/>
                <w:lang w:eastAsia="ar-SA"/>
              </w:rPr>
              <w:t xml:space="preserve">Индивидуальные посещения предприятий </w:t>
            </w:r>
          </w:p>
          <w:p w:rsidR="008A7EF4" w:rsidRPr="007F2752" w:rsidRDefault="008A7EF4" w:rsidP="008A7EF4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7F2752">
              <w:rPr>
                <w:b w:val="0"/>
                <w:bCs/>
                <w:color w:val="auto"/>
                <w:szCs w:val="24"/>
                <w:lang w:eastAsia="ar-SA"/>
              </w:rPr>
              <w:t>в соответствии с профессиональными потребностями стажёров</w:t>
            </w:r>
          </w:p>
          <w:p w:rsidR="008A7EF4" w:rsidRPr="007F2752" w:rsidRDefault="008A7EF4" w:rsidP="008A7EF4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7F2752">
              <w:rPr>
                <w:b w:val="0"/>
                <w:bCs/>
                <w:color w:val="auto"/>
                <w:szCs w:val="24"/>
                <w:lang w:eastAsia="ar-SA"/>
              </w:rPr>
              <w:t>Деловые встречи</w:t>
            </w:r>
          </w:p>
          <w:p w:rsidR="008A7EF4" w:rsidRPr="002B0198" w:rsidRDefault="008A7EF4" w:rsidP="008A7EF4">
            <w:pPr>
              <w:suppressAutoHyphens/>
              <w:spacing w:after="0" w:line="240" w:lineRule="auto"/>
              <w:rPr>
                <w:b w:val="0"/>
                <w:bCs/>
                <w:color w:val="1F497D" w:themeColor="text2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A7EF4" w:rsidRPr="003C3C8E" w:rsidRDefault="008A7EF4" w:rsidP="008A7EF4">
            <w:pPr>
              <w:suppressAutoHyphens/>
              <w:spacing w:after="0" w:line="240" w:lineRule="auto"/>
              <w:rPr>
                <w:b w:val="0"/>
                <w:color w:val="1F497D" w:themeColor="text2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Индивидуально</w:t>
            </w:r>
          </w:p>
        </w:tc>
      </w:tr>
      <w:tr w:rsidR="00EE5189" w:rsidRPr="00E86F36" w:rsidTr="009F75DD">
        <w:trPr>
          <w:trHeight w:val="456"/>
        </w:trPr>
        <w:tc>
          <w:tcPr>
            <w:tcW w:w="1702" w:type="dxa"/>
          </w:tcPr>
          <w:p w:rsidR="00EE5189" w:rsidRPr="00B960F9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16</w:t>
            </w:r>
            <w:r w:rsidRPr="00B960F9">
              <w:rPr>
                <w:b w:val="0"/>
                <w:color w:val="auto"/>
                <w:szCs w:val="24"/>
                <w:lang w:eastAsia="ar-SA"/>
              </w:rPr>
              <w:t>:</w:t>
            </w:r>
            <w:r>
              <w:rPr>
                <w:b w:val="0"/>
                <w:color w:val="auto"/>
                <w:szCs w:val="24"/>
                <w:lang w:eastAsia="ar-SA"/>
              </w:rPr>
              <w:t>00 – 17:00</w:t>
            </w:r>
          </w:p>
        </w:tc>
        <w:tc>
          <w:tcPr>
            <w:tcW w:w="7087" w:type="dxa"/>
          </w:tcPr>
          <w:p w:rsidR="00EE5189" w:rsidRDefault="00EE5189" w:rsidP="00EE5189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1570E0">
              <w:rPr>
                <w:bCs/>
                <w:color w:val="auto"/>
                <w:sz w:val="28"/>
                <w:szCs w:val="28"/>
                <w:lang w:eastAsia="ar-SA"/>
              </w:rPr>
              <w:t>Заключительный семинар:</w:t>
            </w:r>
            <w:r w:rsidRPr="00904194">
              <w:rPr>
                <w:b w:val="0"/>
                <w:bCs/>
                <w:color w:val="auto"/>
                <w:szCs w:val="24"/>
                <w:lang w:eastAsia="ar-SA"/>
              </w:rPr>
              <w:t xml:space="preserve"> подведение итогов стажировки, презентация стажёрами достигнутых</w:t>
            </w:r>
            <w:r w:rsidR="008A7EF4">
              <w:rPr>
                <w:b w:val="0"/>
                <w:bCs/>
                <w:color w:val="auto"/>
                <w:szCs w:val="24"/>
                <w:lang w:eastAsia="ar-SA"/>
              </w:rPr>
              <w:t xml:space="preserve"> результатов, заполнение анкет</w:t>
            </w:r>
          </w:p>
          <w:p w:rsidR="00EE5189" w:rsidRPr="00A108E1" w:rsidRDefault="00EE5189" w:rsidP="00EE5189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</w:p>
          <w:p w:rsidR="00EE5189" w:rsidRPr="00697C12" w:rsidRDefault="00EE5189" w:rsidP="00EE5189">
            <w:pPr>
              <w:autoSpaceDE w:val="0"/>
              <w:autoSpaceDN w:val="0"/>
              <w:adjustRightInd w:val="0"/>
              <w:rPr>
                <w:b w:val="0"/>
                <w:bCs/>
                <w:i/>
                <w:lang w:eastAsia="ar-SA"/>
              </w:rPr>
            </w:pPr>
            <w:r w:rsidRPr="00697C12">
              <w:rPr>
                <w:b w:val="0"/>
                <w:bCs/>
                <w:i/>
                <w:lang w:eastAsia="ar-SA"/>
              </w:rPr>
              <w:t>Подготовка мини-презентаций (</w:t>
            </w:r>
            <w:proofErr w:type="spellStart"/>
            <w:r w:rsidRPr="00697C12">
              <w:rPr>
                <w:b w:val="0"/>
                <w:bCs/>
                <w:i/>
                <w:lang w:eastAsia="ar-SA"/>
              </w:rPr>
              <w:t>PowerPoint</w:t>
            </w:r>
            <w:proofErr w:type="spellEnd"/>
            <w:r w:rsidRPr="00697C12">
              <w:rPr>
                <w:b w:val="0"/>
                <w:bCs/>
                <w:i/>
                <w:lang w:eastAsia="ar-SA"/>
              </w:rPr>
              <w:t xml:space="preserve"> / MS </w:t>
            </w:r>
            <w:proofErr w:type="spellStart"/>
            <w:r w:rsidRPr="00697C12">
              <w:rPr>
                <w:b w:val="0"/>
                <w:bCs/>
                <w:i/>
                <w:lang w:eastAsia="ar-SA"/>
              </w:rPr>
              <w:t>Word</w:t>
            </w:r>
            <w:proofErr w:type="spellEnd"/>
            <w:r w:rsidRPr="00697C12">
              <w:rPr>
                <w:b w:val="0"/>
                <w:bCs/>
                <w:i/>
                <w:lang w:eastAsia="ar-SA"/>
              </w:rPr>
              <w:t>) об итогах (в численном выражении) стажировки в Санкт-Петербурге</w:t>
            </w:r>
          </w:p>
        </w:tc>
        <w:tc>
          <w:tcPr>
            <w:tcW w:w="2410" w:type="dxa"/>
          </w:tcPr>
          <w:p w:rsidR="00EE5189" w:rsidRPr="00EE5189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E5189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EE5189" w:rsidRPr="00EE5189" w:rsidRDefault="001E2245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E5189">
              <w:rPr>
                <w:b w:val="0"/>
                <w:color w:val="auto"/>
                <w:szCs w:val="24"/>
                <w:lang w:eastAsia="ar-SA"/>
              </w:rPr>
              <w:t>А</w:t>
            </w:r>
            <w:r w:rsidR="00EE5189" w:rsidRPr="00EE5189">
              <w:rPr>
                <w:b w:val="0"/>
                <w:color w:val="auto"/>
                <w:szCs w:val="24"/>
                <w:lang w:eastAsia="ar-SA"/>
              </w:rPr>
              <w:t>дрес</w:t>
            </w:r>
            <w:r>
              <w:rPr>
                <w:b w:val="0"/>
                <w:color w:val="auto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</w:p>
          <w:p w:rsidR="00EE5189" w:rsidRPr="00EE5189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</w:p>
          <w:p w:rsidR="00EE5189" w:rsidRPr="00EE5189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</w:p>
        </w:tc>
      </w:tr>
      <w:tr w:rsidR="00EE5189" w:rsidRPr="00E86F36" w:rsidTr="009F75DD">
        <w:trPr>
          <w:trHeight w:val="456"/>
        </w:trPr>
        <w:tc>
          <w:tcPr>
            <w:tcW w:w="1702" w:type="dxa"/>
          </w:tcPr>
          <w:p w:rsidR="00EE5189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1</w:t>
            </w:r>
            <w:r>
              <w:rPr>
                <w:b w:val="0"/>
                <w:color w:val="auto"/>
                <w:szCs w:val="24"/>
                <w:lang w:val="en-US" w:eastAsia="ar-SA"/>
              </w:rPr>
              <w:t>8</w:t>
            </w:r>
            <w:r>
              <w:rPr>
                <w:b w:val="0"/>
                <w:color w:val="auto"/>
                <w:szCs w:val="24"/>
                <w:lang w:eastAsia="ar-SA"/>
              </w:rPr>
              <w:t xml:space="preserve">:00 </w:t>
            </w:r>
          </w:p>
        </w:tc>
        <w:tc>
          <w:tcPr>
            <w:tcW w:w="7087" w:type="dxa"/>
          </w:tcPr>
          <w:p w:rsidR="00EE5189" w:rsidRPr="00BB4C7F" w:rsidRDefault="00EE5189" w:rsidP="00EE5189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>
              <w:rPr>
                <w:b w:val="0"/>
                <w:bCs/>
                <w:color w:val="auto"/>
                <w:szCs w:val="24"/>
                <w:lang w:eastAsia="ar-SA"/>
              </w:rPr>
              <w:t>Прибытие в гостиницу</w:t>
            </w:r>
          </w:p>
          <w:p w:rsidR="00EE5189" w:rsidRPr="00BB4C7F" w:rsidRDefault="00EE5189" w:rsidP="00EE5189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>
              <w:rPr>
                <w:b w:val="0"/>
                <w:bCs/>
                <w:color w:val="auto"/>
                <w:szCs w:val="24"/>
                <w:lang w:eastAsia="ar-SA"/>
              </w:rPr>
              <w:t xml:space="preserve">Свободное время </w:t>
            </w:r>
          </w:p>
        </w:tc>
        <w:tc>
          <w:tcPr>
            <w:tcW w:w="2410" w:type="dxa"/>
          </w:tcPr>
          <w:p w:rsidR="00EE5189" w:rsidRPr="00BB4C7F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BB4C7F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адрес</w:t>
            </w:r>
          </w:p>
        </w:tc>
      </w:tr>
      <w:tr w:rsidR="00EE5189" w:rsidRPr="0023059D" w:rsidTr="009F75DD">
        <w:trPr>
          <w:trHeight w:val="312"/>
        </w:trPr>
        <w:tc>
          <w:tcPr>
            <w:tcW w:w="11199" w:type="dxa"/>
            <w:gridSpan w:val="3"/>
          </w:tcPr>
          <w:p w:rsidR="00EE5189" w:rsidRPr="0023059D" w:rsidRDefault="00051074" w:rsidP="00EE5189">
            <w:pPr>
              <w:suppressAutoHyphens/>
              <w:spacing w:after="0" w:line="240" w:lineRule="auto"/>
              <w:rPr>
                <w:b w:val="0"/>
                <w:color w:val="auto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ar-SA"/>
              </w:rPr>
              <w:t>5</w:t>
            </w:r>
            <w:r w:rsidR="00EE5189" w:rsidRPr="0023059D">
              <w:rPr>
                <w:rFonts w:eastAsia="Calibri"/>
                <w:color w:val="auto"/>
                <w:sz w:val="28"/>
                <w:szCs w:val="28"/>
                <w:lang w:eastAsia="ar-SA"/>
              </w:rPr>
              <w:t xml:space="preserve">-й день, </w:t>
            </w:r>
            <w:r w:rsidR="00EE5189">
              <w:rPr>
                <w:rFonts w:eastAsia="Calibri"/>
                <w:color w:val="auto"/>
                <w:sz w:val="28"/>
                <w:szCs w:val="28"/>
                <w:lang w:eastAsia="ar-SA"/>
              </w:rPr>
              <w:t>дата, день недели</w:t>
            </w:r>
          </w:p>
        </w:tc>
      </w:tr>
      <w:tr w:rsidR="00EE5189" w:rsidRPr="00E86F36" w:rsidTr="009F75DD">
        <w:trPr>
          <w:trHeight w:val="312"/>
        </w:trPr>
        <w:tc>
          <w:tcPr>
            <w:tcW w:w="1702" w:type="dxa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color w:val="auto"/>
                <w:szCs w:val="24"/>
                <w:lang w:eastAsia="ar-SA"/>
              </w:rPr>
              <w:t>До 12:00</w:t>
            </w:r>
          </w:p>
        </w:tc>
        <w:tc>
          <w:tcPr>
            <w:tcW w:w="7087" w:type="dxa"/>
          </w:tcPr>
          <w:p w:rsidR="00EE5189" w:rsidRPr="002E2CB8" w:rsidRDefault="00EE5189" w:rsidP="008A7EF4">
            <w:pPr>
              <w:suppressAutoHyphens/>
              <w:spacing w:after="0" w:line="240" w:lineRule="auto"/>
              <w:rPr>
                <w:b w:val="0"/>
                <w:bCs/>
                <w:color w:val="auto"/>
                <w:szCs w:val="24"/>
                <w:lang w:eastAsia="ar-SA"/>
              </w:rPr>
            </w:pPr>
            <w:r w:rsidRPr="0023059D">
              <w:rPr>
                <w:bCs/>
                <w:color w:val="auto"/>
                <w:sz w:val="28"/>
                <w:szCs w:val="28"/>
                <w:lang w:eastAsia="ar-SA"/>
              </w:rPr>
              <w:t xml:space="preserve">Выписка из гостиницы. Отъезд стажёров. </w:t>
            </w:r>
          </w:p>
        </w:tc>
        <w:tc>
          <w:tcPr>
            <w:tcW w:w="2410" w:type="dxa"/>
          </w:tcPr>
          <w:p w:rsidR="00EE5189" w:rsidRPr="00E86F36" w:rsidRDefault="00EE5189" w:rsidP="00EE5189">
            <w:pPr>
              <w:suppressAutoHyphens/>
              <w:spacing w:after="0" w:line="240" w:lineRule="auto"/>
              <w:rPr>
                <w:b w:val="0"/>
                <w:color w:val="auto"/>
                <w:szCs w:val="24"/>
                <w:lang w:eastAsia="ar-SA"/>
              </w:rPr>
            </w:pPr>
            <w:r w:rsidRPr="00E86F36">
              <w:rPr>
                <w:b w:val="0"/>
                <w:color w:val="auto"/>
                <w:szCs w:val="24"/>
                <w:lang w:eastAsia="ar-SA"/>
              </w:rPr>
              <w:t xml:space="preserve">Санкт-Петербург, </w:t>
            </w:r>
          </w:p>
          <w:p w:rsidR="00EE5189" w:rsidRPr="00E86F36" w:rsidRDefault="00EE5189" w:rsidP="00EE5189">
            <w:pPr>
              <w:suppressAutoHyphens/>
              <w:spacing w:after="0" w:line="240" w:lineRule="auto"/>
              <w:ind w:left="34"/>
              <w:rPr>
                <w:b w:val="0"/>
                <w:color w:val="auto"/>
                <w:szCs w:val="24"/>
                <w:lang w:eastAsia="ar-SA"/>
              </w:rPr>
            </w:pPr>
            <w:r>
              <w:rPr>
                <w:b w:val="0"/>
                <w:color w:val="auto"/>
                <w:szCs w:val="24"/>
                <w:lang w:eastAsia="ar-SA"/>
              </w:rPr>
              <w:t>адрес</w:t>
            </w:r>
          </w:p>
        </w:tc>
      </w:tr>
    </w:tbl>
    <w:p w:rsidR="00175AA9" w:rsidRPr="00E86F36" w:rsidRDefault="00175AA9" w:rsidP="002164CB">
      <w:pPr>
        <w:spacing w:after="0" w:line="240" w:lineRule="auto"/>
        <w:jc w:val="center"/>
        <w:rPr>
          <w:szCs w:val="24"/>
        </w:rPr>
      </w:pPr>
    </w:p>
    <w:sectPr w:rsidR="00175AA9" w:rsidRPr="00E86F36" w:rsidSect="009F75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74" w:rsidRDefault="008C7E74" w:rsidP="00A23FF0">
      <w:pPr>
        <w:spacing w:after="0" w:line="240" w:lineRule="auto"/>
      </w:pPr>
      <w:r>
        <w:separator/>
      </w:r>
    </w:p>
  </w:endnote>
  <w:endnote w:type="continuationSeparator" w:id="0">
    <w:p w:rsidR="008C7E74" w:rsidRDefault="008C7E74" w:rsidP="00A2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altName w:val="Bahnschrift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74" w:rsidRDefault="008C7E74" w:rsidP="00A23FF0">
      <w:pPr>
        <w:spacing w:after="0" w:line="240" w:lineRule="auto"/>
      </w:pPr>
      <w:r>
        <w:separator/>
      </w:r>
    </w:p>
  </w:footnote>
  <w:footnote w:type="continuationSeparator" w:id="0">
    <w:p w:rsidR="008C7E74" w:rsidRDefault="008C7E74" w:rsidP="00A2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3B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94E6B5E"/>
    <w:multiLevelType w:val="hybridMultilevel"/>
    <w:tmpl w:val="6C7EB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6677E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D725DCD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93E6CEB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DC5739E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5017BE3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854AB4"/>
    <w:multiLevelType w:val="hybridMultilevel"/>
    <w:tmpl w:val="81B8E00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72660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29443AE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30A70CA"/>
    <w:multiLevelType w:val="hybridMultilevel"/>
    <w:tmpl w:val="FBCC560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B787C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E7275AA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E8725A9"/>
    <w:multiLevelType w:val="hybridMultilevel"/>
    <w:tmpl w:val="DAAEC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C05A6F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5342FB8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7D86CB1"/>
    <w:multiLevelType w:val="hybridMultilevel"/>
    <w:tmpl w:val="B1DCD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72269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D9A45C8"/>
    <w:multiLevelType w:val="hybridMultilevel"/>
    <w:tmpl w:val="91E80F3C"/>
    <w:lvl w:ilvl="0" w:tplc="04190003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5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7"/>
  </w:num>
  <w:num w:numId="12">
    <w:abstractNumId w:val="8"/>
  </w:num>
  <w:num w:numId="13">
    <w:abstractNumId w:val="18"/>
  </w:num>
  <w:num w:numId="14">
    <w:abstractNumId w:val="11"/>
  </w:num>
  <w:num w:numId="15">
    <w:abstractNumId w:val="3"/>
  </w:num>
  <w:num w:numId="16">
    <w:abstractNumId w:val="12"/>
  </w:num>
  <w:num w:numId="17">
    <w:abstractNumId w:val="7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9D"/>
    <w:rsid w:val="00006D5F"/>
    <w:rsid w:val="000321C3"/>
    <w:rsid w:val="00037C0F"/>
    <w:rsid w:val="00051074"/>
    <w:rsid w:val="00056873"/>
    <w:rsid w:val="0006019A"/>
    <w:rsid w:val="00062354"/>
    <w:rsid w:val="00063F6C"/>
    <w:rsid w:val="00087316"/>
    <w:rsid w:val="00090DA6"/>
    <w:rsid w:val="000946CB"/>
    <w:rsid w:val="00095A43"/>
    <w:rsid w:val="000A62CA"/>
    <w:rsid w:val="000B35AB"/>
    <w:rsid w:val="000C4270"/>
    <w:rsid w:val="000D39FC"/>
    <w:rsid w:val="000D516B"/>
    <w:rsid w:val="000D62FB"/>
    <w:rsid w:val="000E2AD0"/>
    <w:rsid w:val="000E7272"/>
    <w:rsid w:val="000F178B"/>
    <w:rsid w:val="000F412D"/>
    <w:rsid w:val="000F4C96"/>
    <w:rsid w:val="00100A6E"/>
    <w:rsid w:val="0011147D"/>
    <w:rsid w:val="0012292B"/>
    <w:rsid w:val="00122ED3"/>
    <w:rsid w:val="00127AA7"/>
    <w:rsid w:val="00127B32"/>
    <w:rsid w:val="00144086"/>
    <w:rsid w:val="00145357"/>
    <w:rsid w:val="00146791"/>
    <w:rsid w:val="001570E0"/>
    <w:rsid w:val="00174F7E"/>
    <w:rsid w:val="00175AA9"/>
    <w:rsid w:val="00193965"/>
    <w:rsid w:val="00197AA0"/>
    <w:rsid w:val="001A5698"/>
    <w:rsid w:val="001B63C0"/>
    <w:rsid w:val="001C004E"/>
    <w:rsid w:val="001C4DD1"/>
    <w:rsid w:val="001D13D0"/>
    <w:rsid w:val="001E2245"/>
    <w:rsid w:val="001F1CDA"/>
    <w:rsid w:val="001F416C"/>
    <w:rsid w:val="001F555A"/>
    <w:rsid w:val="002022B0"/>
    <w:rsid w:val="00206B7A"/>
    <w:rsid w:val="00213999"/>
    <w:rsid w:val="002149B2"/>
    <w:rsid w:val="00214D17"/>
    <w:rsid w:val="00215E56"/>
    <w:rsid w:val="002164CB"/>
    <w:rsid w:val="00224EDF"/>
    <w:rsid w:val="0023059D"/>
    <w:rsid w:val="00253228"/>
    <w:rsid w:val="00263B56"/>
    <w:rsid w:val="00266D3A"/>
    <w:rsid w:val="0028274B"/>
    <w:rsid w:val="002858B1"/>
    <w:rsid w:val="00285C29"/>
    <w:rsid w:val="002955C2"/>
    <w:rsid w:val="002A34CF"/>
    <w:rsid w:val="002A3C15"/>
    <w:rsid w:val="002A42E9"/>
    <w:rsid w:val="002A73C2"/>
    <w:rsid w:val="002A7E42"/>
    <w:rsid w:val="002B0198"/>
    <w:rsid w:val="002D7B9C"/>
    <w:rsid w:val="002E0D3D"/>
    <w:rsid w:val="002E2CB8"/>
    <w:rsid w:val="002E43C2"/>
    <w:rsid w:val="002E4DDC"/>
    <w:rsid w:val="002E60CD"/>
    <w:rsid w:val="002F2268"/>
    <w:rsid w:val="00312FF8"/>
    <w:rsid w:val="0031496C"/>
    <w:rsid w:val="00315DAA"/>
    <w:rsid w:val="0031643C"/>
    <w:rsid w:val="003175A5"/>
    <w:rsid w:val="00330CF8"/>
    <w:rsid w:val="003425C9"/>
    <w:rsid w:val="00344552"/>
    <w:rsid w:val="00354B15"/>
    <w:rsid w:val="003563DD"/>
    <w:rsid w:val="00377597"/>
    <w:rsid w:val="003A5738"/>
    <w:rsid w:val="003C01DA"/>
    <w:rsid w:val="003C3C8E"/>
    <w:rsid w:val="003C4841"/>
    <w:rsid w:val="003D1317"/>
    <w:rsid w:val="003E46C7"/>
    <w:rsid w:val="00415A8F"/>
    <w:rsid w:val="0041783B"/>
    <w:rsid w:val="00417AA0"/>
    <w:rsid w:val="0042450C"/>
    <w:rsid w:val="0042521C"/>
    <w:rsid w:val="004256DA"/>
    <w:rsid w:val="004322C5"/>
    <w:rsid w:val="00433C58"/>
    <w:rsid w:val="00444AFF"/>
    <w:rsid w:val="004474E8"/>
    <w:rsid w:val="004639D4"/>
    <w:rsid w:val="00465383"/>
    <w:rsid w:val="0047191A"/>
    <w:rsid w:val="0047309A"/>
    <w:rsid w:val="00481B1F"/>
    <w:rsid w:val="00495C45"/>
    <w:rsid w:val="004A30F1"/>
    <w:rsid w:val="004B7675"/>
    <w:rsid w:val="004C4F19"/>
    <w:rsid w:val="004C63EB"/>
    <w:rsid w:val="004F5976"/>
    <w:rsid w:val="00515EBB"/>
    <w:rsid w:val="00523E55"/>
    <w:rsid w:val="005342E9"/>
    <w:rsid w:val="00544FF4"/>
    <w:rsid w:val="00545899"/>
    <w:rsid w:val="00546D70"/>
    <w:rsid w:val="00555E34"/>
    <w:rsid w:val="00564EB7"/>
    <w:rsid w:val="0057308D"/>
    <w:rsid w:val="00583CF0"/>
    <w:rsid w:val="00585B73"/>
    <w:rsid w:val="005A0208"/>
    <w:rsid w:val="005A61B6"/>
    <w:rsid w:val="005B4CDB"/>
    <w:rsid w:val="005B57C2"/>
    <w:rsid w:val="005C48B4"/>
    <w:rsid w:val="005E0974"/>
    <w:rsid w:val="005E399F"/>
    <w:rsid w:val="005F62CD"/>
    <w:rsid w:val="006023BC"/>
    <w:rsid w:val="00603167"/>
    <w:rsid w:val="0061062F"/>
    <w:rsid w:val="00614451"/>
    <w:rsid w:val="006300A9"/>
    <w:rsid w:val="00635D92"/>
    <w:rsid w:val="006530AB"/>
    <w:rsid w:val="00653466"/>
    <w:rsid w:val="00654467"/>
    <w:rsid w:val="0067057A"/>
    <w:rsid w:val="00673CF2"/>
    <w:rsid w:val="00684A12"/>
    <w:rsid w:val="00691AA0"/>
    <w:rsid w:val="0069315F"/>
    <w:rsid w:val="00697C12"/>
    <w:rsid w:val="00697D34"/>
    <w:rsid w:val="006A0C33"/>
    <w:rsid w:val="006A5C16"/>
    <w:rsid w:val="006B3BBF"/>
    <w:rsid w:val="006D61D5"/>
    <w:rsid w:val="006E4CEC"/>
    <w:rsid w:val="006E56FB"/>
    <w:rsid w:val="006F3911"/>
    <w:rsid w:val="0070034B"/>
    <w:rsid w:val="00705717"/>
    <w:rsid w:val="00715838"/>
    <w:rsid w:val="007161F8"/>
    <w:rsid w:val="00721B22"/>
    <w:rsid w:val="007244C8"/>
    <w:rsid w:val="007255DC"/>
    <w:rsid w:val="00727F1B"/>
    <w:rsid w:val="007428E6"/>
    <w:rsid w:val="0076023A"/>
    <w:rsid w:val="00761BF7"/>
    <w:rsid w:val="00767C9A"/>
    <w:rsid w:val="00774473"/>
    <w:rsid w:val="00780868"/>
    <w:rsid w:val="00785CA2"/>
    <w:rsid w:val="00791F7E"/>
    <w:rsid w:val="00797DC8"/>
    <w:rsid w:val="007A3FEA"/>
    <w:rsid w:val="007C6BE3"/>
    <w:rsid w:val="007C7B0D"/>
    <w:rsid w:val="007D3595"/>
    <w:rsid w:val="007D6289"/>
    <w:rsid w:val="007E1B35"/>
    <w:rsid w:val="007E6689"/>
    <w:rsid w:val="007F167B"/>
    <w:rsid w:val="007F2752"/>
    <w:rsid w:val="007F38EF"/>
    <w:rsid w:val="00806529"/>
    <w:rsid w:val="008109C0"/>
    <w:rsid w:val="008323DA"/>
    <w:rsid w:val="00832643"/>
    <w:rsid w:val="008418D5"/>
    <w:rsid w:val="00875BA6"/>
    <w:rsid w:val="00887C28"/>
    <w:rsid w:val="0089017B"/>
    <w:rsid w:val="008A6DAB"/>
    <w:rsid w:val="008A7EF4"/>
    <w:rsid w:val="008B662B"/>
    <w:rsid w:val="008B7177"/>
    <w:rsid w:val="008C1BDB"/>
    <w:rsid w:val="008C6FD8"/>
    <w:rsid w:val="008C7E74"/>
    <w:rsid w:val="008D4A36"/>
    <w:rsid w:val="008D585F"/>
    <w:rsid w:val="008D7835"/>
    <w:rsid w:val="008F05FA"/>
    <w:rsid w:val="008F48E9"/>
    <w:rsid w:val="008F5401"/>
    <w:rsid w:val="00904194"/>
    <w:rsid w:val="00904BB8"/>
    <w:rsid w:val="00905E98"/>
    <w:rsid w:val="009252C9"/>
    <w:rsid w:val="009437D8"/>
    <w:rsid w:val="00944C15"/>
    <w:rsid w:val="00945B2F"/>
    <w:rsid w:val="009642D6"/>
    <w:rsid w:val="00971F04"/>
    <w:rsid w:val="009803E8"/>
    <w:rsid w:val="00981365"/>
    <w:rsid w:val="00983EC3"/>
    <w:rsid w:val="009A0372"/>
    <w:rsid w:val="009A054E"/>
    <w:rsid w:val="009B6E86"/>
    <w:rsid w:val="009C050A"/>
    <w:rsid w:val="009C128C"/>
    <w:rsid w:val="009C49C8"/>
    <w:rsid w:val="009C7532"/>
    <w:rsid w:val="009C7B28"/>
    <w:rsid w:val="009D3EB8"/>
    <w:rsid w:val="009D70E1"/>
    <w:rsid w:val="009D70FF"/>
    <w:rsid w:val="009F33BC"/>
    <w:rsid w:val="009F46C0"/>
    <w:rsid w:val="009F75DD"/>
    <w:rsid w:val="00A108E1"/>
    <w:rsid w:val="00A16AFE"/>
    <w:rsid w:val="00A16B75"/>
    <w:rsid w:val="00A222A5"/>
    <w:rsid w:val="00A23FF0"/>
    <w:rsid w:val="00A31AFD"/>
    <w:rsid w:val="00A31DA9"/>
    <w:rsid w:val="00A32DFA"/>
    <w:rsid w:val="00A3755A"/>
    <w:rsid w:val="00A43F76"/>
    <w:rsid w:val="00A44260"/>
    <w:rsid w:val="00A449EB"/>
    <w:rsid w:val="00A52583"/>
    <w:rsid w:val="00A5374C"/>
    <w:rsid w:val="00A663A9"/>
    <w:rsid w:val="00A6713A"/>
    <w:rsid w:val="00A671CC"/>
    <w:rsid w:val="00A917E6"/>
    <w:rsid w:val="00A92AD1"/>
    <w:rsid w:val="00AB4F69"/>
    <w:rsid w:val="00AB55EA"/>
    <w:rsid w:val="00AD3DB5"/>
    <w:rsid w:val="00AE6A43"/>
    <w:rsid w:val="00AF0671"/>
    <w:rsid w:val="00AF1B05"/>
    <w:rsid w:val="00B059B8"/>
    <w:rsid w:val="00B105DA"/>
    <w:rsid w:val="00B14236"/>
    <w:rsid w:val="00B15719"/>
    <w:rsid w:val="00B206EB"/>
    <w:rsid w:val="00B22097"/>
    <w:rsid w:val="00B4449D"/>
    <w:rsid w:val="00B44C30"/>
    <w:rsid w:val="00B50062"/>
    <w:rsid w:val="00B50941"/>
    <w:rsid w:val="00B50AE4"/>
    <w:rsid w:val="00B56FB1"/>
    <w:rsid w:val="00B57158"/>
    <w:rsid w:val="00B81456"/>
    <w:rsid w:val="00B94960"/>
    <w:rsid w:val="00B960F9"/>
    <w:rsid w:val="00BA085A"/>
    <w:rsid w:val="00BA5B2E"/>
    <w:rsid w:val="00BB15C8"/>
    <w:rsid w:val="00BB4403"/>
    <w:rsid w:val="00BB4C7F"/>
    <w:rsid w:val="00BC0985"/>
    <w:rsid w:val="00BC630B"/>
    <w:rsid w:val="00BD1B85"/>
    <w:rsid w:val="00BD58DA"/>
    <w:rsid w:val="00BD6EC7"/>
    <w:rsid w:val="00BE2B08"/>
    <w:rsid w:val="00BE4148"/>
    <w:rsid w:val="00BE53E4"/>
    <w:rsid w:val="00BE7F97"/>
    <w:rsid w:val="00BF515C"/>
    <w:rsid w:val="00BF58D7"/>
    <w:rsid w:val="00C07765"/>
    <w:rsid w:val="00C237B1"/>
    <w:rsid w:val="00C24A51"/>
    <w:rsid w:val="00C25E2C"/>
    <w:rsid w:val="00C3108C"/>
    <w:rsid w:val="00C32290"/>
    <w:rsid w:val="00C415ED"/>
    <w:rsid w:val="00C4730C"/>
    <w:rsid w:val="00C568EA"/>
    <w:rsid w:val="00C6047E"/>
    <w:rsid w:val="00C64675"/>
    <w:rsid w:val="00C66445"/>
    <w:rsid w:val="00C71683"/>
    <w:rsid w:val="00C83DE4"/>
    <w:rsid w:val="00C9492B"/>
    <w:rsid w:val="00C95494"/>
    <w:rsid w:val="00CA7916"/>
    <w:rsid w:val="00CB4CE9"/>
    <w:rsid w:val="00CB6A94"/>
    <w:rsid w:val="00CD2386"/>
    <w:rsid w:val="00CD656F"/>
    <w:rsid w:val="00CE22C0"/>
    <w:rsid w:val="00CF02A2"/>
    <w:rsid w:val="00CF1C4D"/>
    <w:rsid w:val="00D024E6"/>
    <w:rsid w:val="00D21DAF"/>
    <w:rsid w:val="00D23DD8"/>
    <w:rsid w:val="00D24BF2"/>
    <w:rsid w:val="00D35501"/>
    <w:rsid w:val="00D623D2"/>
    <w:rsid w:val="00D6344F"/>
    <w:rsid w:val="00D814E5"/>
    <w:rsid w:val="00DB0BBA"/>
    <w:rsid w:val="00DB6B37"/>
    <w:rsid w:val="00DC369A"/>
    <w:rsid w:val="00DE7C66"/>
    <w:rsid w:val="00DE7ECA"/>
    <w:rsid w:val="00DF321D"/>
    <w:rsid w:val="00DF7FF8"/>
    <w:rsid w:val="00E00896"/>
    <w:rsid w:val="00E0628A"/>
    <w:rsid w:val="00E070E1"/>
    <w:rsid w:val="00E13B44"/>
    <w:rsid w:val="00E22A76"/>
    <w:rsid w:val="00E247D6"/>
    <w:rsid w:val="00E3203C"/>
    <w:rsid w:val="00E56F51"/>
    <w:rsid w:val="00E57785"/>
    <w:rsid w:val="00E64B4B"/>
    <w:rsid w:val="00E67B68"/>
    <w:rsid w:val="00E85C91"/>
    <w:rsid w:val="00E86855"/>
    <w:rsid w:val="00E86F36"/>
    <w:rsid w:val="00E93D44"/>
    <w:rsid w:val="00E94CAA"/>
    <w:rsid w:val="00E94E96"/>
    <w:rsid w:val="00EA641B"/>
    <w:rsid w:val="00EB2D54"/>
    <w:rsid w:val="00EB4155"/>
    <w:rsid w:val="00EC0064"/>
    <w:rsid w:val="00EC680C"/>
    <w:rsid w:val="00EC770B"/>
    <w:rsid w:val="00ED5D81"/>
    <w:rsid w:val="00EE0B01"/>
    <w:rsid w:val="00EE5189"/>
    <w:rsid w:val="00EF6A31"/>
    <w:rsid w:val="00F1247B"/>
    <w:rsid w:val="00F35A23"/>
    <w:rsid w:val="00F36613"/>
    <w:rsid w:val="00F449F0"/>
    <w:rsid w:val="00F61E59"/>
    <w:rsid w:val="00F656BD"/>
    <w:rsid w:val="00F656EC"/>
    <w:rsid w:val="00F84649"/>
    <w:rsid w:val="00F860EF"/>
    <w:rsid w:val="00F972FB"/>
    <w:rsid w:val="00FA26EC"/>
    <w:rsid w:val="00FA7285"/>
    <w:rsid w:val="00FB1A6F"/>
    <w:rsid w:val="00FB22D4"/>
    <w:rsid w:val="00FB2B26"/>
    <w:rsid w:val="00FB74A1"/>
    <w:rsid w:val="00FB7ED5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E3"/>
    <w:rPr>
      <w:b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FF0"/>
    <w:rPr>
      <w:b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A2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FF0"/>
    <w:rPr>
      <w:b/>
      <w:szCs w:val="22"/>
      <w:lang w:eastAsia="ru-RU"/>
    </w:rPr>
  </w:style>
  <w:style w:type="table" w:styleId="a8">
    <w:name w:val="Table Grid"/>
    <w:basedOn w:val="a1"/>
    <w:uiPriority w:val="59"/>
    <w:rsid w:val="00A2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87C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9C8"/>
    <w:rPr>
      <w:rFonts w:ascii="Segoe UI" w:hAnsi="Segoe UI" w:cs="Segoe UI"/>
      <w:b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22C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0571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785"/>
    <w:rPr>
      <w:color w:val="605E5C"/>
      <w:shd w:val="clear" w:color="auto" w:fill="E1DFDD"/>
    </w:rPr>
  </w:style>
  <w:style w:type="character" w:styleId="ad">
    <w:name w:val="Intense Reference"/>
    <w:basedOn w:val="a0"/>
    <w:uiPriority w:val="32"/>
    <w:qFormat/>
    <w:rsid w:val="008D585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forum.ru/ru/events/Neva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mexpo.expoforum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CDF7-07B6-49BC-91BE-361FD6E2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2</cp:revision>
  <cp:lastPrinted>2023-03-29T07:41:00Z</cp:lastPrinted>
  <dcterms:created xsi:type="dcterms:W3CDTF">2023-03-30T09:54:00Z</dcterms:created>
  <dcterms:modified xsi:type="dcterms:W3CDTF">2023-03-30T09:54:00Z</dcterms:modified>
</cp:coreProperties>
</file>